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E7B" w:rsidRDefault="00890E7B" w:rsidP="00ED73F5">
      <w:pPr>
        <w:widowControl w:val="0"/>
        <w:autoSpaceDE w:val="0"/>
        <w:spacing w:after="0" w:line="240" w:lineRule="auto"/>
        <w:jc w:val="right"/>
        <w:rPr>
          <w:rFonts w:ascii="Times New Roman" w:hAnsi="Times New Roman"/>
          <w:b/>
          <w:bCs/>
          <w:sz w:val="24"/>
          <w:szCs w:val="24"/>
          <w:lang w:val="x-none"/>
        </w:rPr>
      </w:pPr>
    </w:p>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AF6FC1" w:rsidTr="00D93FF0">
        <w:tc>
          <w:tcPr>
            <w:tcW w:w="9383" w:type="dxa"/>
            <w:tcBorders>
              <w:top w:val="single" w:sz="6" w:space="0" w:color="000000"/>
              <w:left w:val="single" w:sz="6" w:space="0" w:color="000000"/>
              <w:bottom w:val="single" w:sz="6" w:space="0" w:color="000000"/>
              <w:right w:val="single" w:sz="6" w:space="0" w:color="000000"/>
            </w:tcBorders>
            <w:shd w:val="clear" w:color="auto" w:fill="auto"/>
          </w:tcPr>
          <w:p w:rsidR="00AF6FC1" w:rsidRPr="005B03DE" w:rsidRDefault="00AF6FC1" w:rsidP="00D93FF0">
            <w:pPr>
              <w:widowControl w:val="0"/>
              <w:autoSpaceDE w:val="0"/>
              <w:spacing w:after="0" w:line="240" w:lineRule="auto"/>
              <w:jc w:val="center"/>
              <w:rPr>
                <w:rFonts w:ascii="Times New Roman" w:hAnsi="Times New Roman"/>
                <w:b/>
                <w:bCs/>
                <w:sz w:val="24"/>
                <w:szCs w:val="24"/>
              </w:rPr>
            </w:pPr>
            <w:r w:rsidRPr="005B03DE">
              <w:rPr>
                <w:rFonts w:ascii="Times New Roman" w:hAnsi="Times New Roman"/>
                <w:b/>
                <w:bCs/>
                <w:sz w:val="24"/>
                <w:szCs w:val="24"/>
              </w:rPr>
              <w:t>Budapest Főváros VII. kerület Erzsébetváros Önkormányzata</w:t>
            </w:r>
          </w:p>
          <w:p w:rsidR="00AF6FC1" w:rsidRPr="005B03DE" w:rsidRDefault="004002A7" w:rsidP="00D93FF0">
            <w:pPr>
              <w:widowControl w:val="0"/>
              <w:autoSpaceDE w:val="0"/>
              <w:spacing w:after="0" w:line="240" w:lineRule="auto"/>
              <w:jc w:val="center"/>
              <w:rPr>
                <w:rFonts w:ascii="Times New Roman" w:hAnsi="Times New Roman"/>
                <w:sz w:val="24"/>
                <w:szCs w:val="24"/>
              </w:rPr>
            </w:pPr>
            <w:sdt>
              <w:sdtPr>
                <w:rPr>
                  <w:rFonts w:ascii="Times New Roman" w:hAnsi="Times New Roman"/>
                  <w:b/>
                  <w:bCs/>
                  <w:sz w:val="24"/>
                  <w:szCs w:val="24"/>
                </w:rPr>
                <w:alias w:val="{{sord.objKeys.PREPAR}}"/>
                <w:tag w:val="{{sord.objKeys.PREPAR}}"/>
                <w:id w:val="1769966103"/>
                <w:placeholder>
                  <w:docPart w:val="CC2549A843C24292B0B47B6CC5849B1A"/>
                </w:placeholder>
              </w:sdtPr>
              <w:sdtEndPr/>
              <w:sdtContent>
                <w:r w:rsidR="00AF6FC1" w:rsidRPr="00E836DE">
                  <w:rPr>
                    <w:rFonts w:ascii="Times New Roman" w:hAnsi="Times New Roman"/>
                    <w:b/>
                    <w:sz w:val="24"/>
                  </w:rPr>
                  <w:t>dr. Halmai Gyula</w:t>
                </w:r>
              </w:sdtContent>
            </w:sdt>
            <w:r w:rsidR="00AF6FC1" w:rsidRPr="00E836DE">
              <w:rPr>
                <w:rFonts w:ascii="Times New Roman" w:hAnsi="Times New Roman"/>
                <w:b/>
                <w:bCs/>
                <w:sz w:val="24"/>
                <w:szCs w:val="24"/>
              </w:rPr>
              <w:t xml:space="preserve"> </w:t>
            </w:r>
            <w:sdt>
              <w:sdtPr>
                <w:rPr>
                  <w:rFonts w:ascii="Times New Roman" w:hAnsi="Times New Roman"/>
                  <w:b/>
                  <w:bCs/>
                  <w:sz w:val="24"/>
                  <w:szCs w:val="24"/>
                </w:rPr>
                <w:id w:val="-177964988"/>
                <w:placeholder>
                  <w:docPart w:val="CC2549A843C24292B0B47B6CC5849B1A"/>
                </w:placeholder>
              </w:sdtPr>
              <w:sdtEndPr/>
              <w:sdtContent>
                <w:sdt>
                  <w:sdtPr>
                    <w:rPr>
                      <w:rFonts w:ascii="Times New Roman" w:hAnsi="Times New Roman"/>
                      <w:b/>
                      <w:bCs/>
                      <w:sz w:val="24"/>
                      <w:szCs w:val="24"/>
                    </w:rPr>
                    <w:alias w:val="{{sord.objKeys.PREPTITLE}}"/>
                    <w:tag w:val="{{sord.objKeys.PREPTITLE}}"/>
                    <w:id w:val="761341781"/>
                    <w:placeholder>
                      <w:docPart w:val="CC2549A843C24292B0B47B6CC5849B1A"/>
                    </w:placeholder>
                  </w:sdtPr>
                  <w:sdtEndPr/>
                  <w:sdtContent>
                    <w:r w:rsidR="00AF6FC1" w:rsidRPr="00E836DE">
                      <w:rPr>
                        <w:rFonts w:ascii="Times New Roman" w:hAnsi="Times New Roman"/>
                        <w:b/>
                        <w:sz w:val="24"/>
                      </w:rPr>
                      <w:t>EVIN Erzsébetvárosi Ingatlangazdálkodási Nonprofit Zártkörűen Működő Részvénytársaság vezérigazgatója</w:t>
                    </w:r>
                  </w:sdtContent>
                </w:sdt>
              </w:sdtContent>
            </w:sdt>
          </w:p>
        </w:tc>
      </w:tr>
    </w:tbl>
    <w:p w:rsidR="00AF6FC1" w:rsidRPr="005B03DE" w:rsidRDefault="00AF6FC1" w:rsidP="00AF6FC1">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rsidR="00AF6FC1" w:rsidRPr="005B03DE" w:rsidRDefault="00AF6FC1" w:rsidP="00AF6FC1">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Napirendi pont</w:t>
      </w:r>
      <w:proofErr w:type="gramStart"/>
      <w:r w:rsidRPr="005B03DE">
        <w:rPr>
          <w:rFonts w:ascii="Times New Roman" w:hAnsi="Times New Roman"/>
          <w:sz w:val="24"/>
          <w:szCs w:val="24"/>
        </w:rPr>
        <w:t>: ….</w:t>
      </w:r>
      <w:proofErr w:type="gramEnd"/>
    </w:p>
    <w:p w:rsidR="00AF6FC1" w:rsidRPr="005B03DE" w:rsidRDefault="00AF6FC1" w:rsidP="00AF6FC1">
      <w:pPr>
        <w:widowControl w:val="0"/>
        <w:autoSpaceDE w:val="0"/>
        <w:spacing w:after="0" w:line="240" w:lineRule="auto"/>
        <w:rPr>
          <w:rFonts w:ascii="Times New Roman" w:hAnsi="Times New Roman"/>
          <w:sz w:val="24"/>
          <w:szCs w:val="24"/>
        </w:rPr>
      </w:pPr>
    </w:p>
    <w:p w:rsidR="00AF6FC1" w:rsidRPr="005B03DE" w:rsidRDefault="00AF6FC1" w:rsidP="00AF6FC1">
      <w:pPr>
        <w:widowControl w:val="0"/>
        <w:autoSpaceDE w:val="0"/>
        <w:spacing w:after="0" w:line="240" w:lineRule="auto"/>
        <w:rPr>
          <w:rFonts w:ascii="Times New Roman" w:hAnsi="Times New Roman"/>
          <w:sz w:val="24"/>
          <w:szCs w:val="24"/>
        </w:rPr>
      </w:pPr>
    </w:p>
    <w:p w:rsidR="00AF6FC1" w:rsidRDefault="00AF6FC1" w:rsidP="00AF6FC1">
      <w:pPr>
        <w:widowControl w:val="0"/>
        <w:autoSpaceDE w:val="0"/>
        <w:spacing w:after="0" w:line="240" w:lineRule="auto"/>
        <w:rPr>
          <w:rFonts w:ascii="Times New Roman" w:hAnsi="Times New Roman"/>
          <w:sz w:val="24"/>
          <w:szCs w:val="24"/>
          <w:u w:val="single"/>
        </w:rPr>
      </w:pPr>
    </w:p>
    <w:p w:rsidR="00AF6FC1" w:rsidRPr="005B03DE" w:rsidRDefault="00AF6FC1" w:rsidP="00AF6FC1">
      <w:pPr>
        <w:widowControl w:val="0"/>
        <w:autoSpaceDE w:val="0"/>
        <w:spacing w:after="0" w:line="240" w:lineRule="auto"/>
        <w:rPr>
          <w:rFonts w:ascii="Times New Roman" w:hAnsi="Times New Roman"/>
          <w:sz w:val="24"/>
          <w:szCs w:val="24"/>
        </w:rPr>
      </w:pPr>
    </w:p>
    <w:p w:rsidR="00AF6FC1" w:rsidRPr="005B03DE" w:rsidRDefault="00AF6FC1" w:rsidP="00AF6FC1">
      <w:pPr>
        <w:widowControl w:val="0"/>
        <w:autoSpaceDE w:val="0"/>
        <w:spacing w:after="0" w:line="240" w:lineRule="auto"/>
        <w:rPr>
          <w:rFonts w:ascii="Times New Roman" w:hAnsi="Times New Roman"/>
          <w:sz w:val="24"/>
          <w:szCs w:val="24"/>
        </w:rPr>
      </w:pPr>
    </w:p>
    <w:p w:rsidR="00AF6FC1" w:rsidRPr="005B03DE" w:rsidRDefault="00AF6FC1" w:rsidP="00AF6FC1">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ELŐTERJESZTÉS</w:t>
      </w:r>
    </w:p>
    <w:p w:rsidR="00AF6FC1" w:rsidRPr="005B03DE" w:rsidRDefault="00AF6FC1" w:rsidP="00AF6FC1">
      <w:pPr>
        <w:widowControl w:val="0"/>
        <w:autoSpaceDE w:val="0"/>
        <w:spacing w:after="0" w:line="240" w:lineRule="auto"/>
        <w:jc w:val="center"/>
        <w:rPr>
          <w:rFonts w:ascii="Times New Roman" w:hAnsi="Times New Roman"/>
          <w:b/>
          <w:bCs/>
          <w:sz w:val="28"/>
          <w:szCs w:val="28"/>
        </w:rPr>
      </w:pPr>
    </w:p>
    <w:p w:rsidR="00AF6FC1" w:rsidRPr="00E836DE" w:rsidRDefault="00AF6FC1" w:rsidP="00AF6FC1">
      <w:pPr>
        <w:widowControl w:val="0"/>
        <w:autoSpaceDE w:val="0"/>
        <w:spacing w:after="0" w:line="240" w:lineRule="auto"/>
        <w:jc w:val="center"/>
        <w:rPr>
          <w:rFonts w:ascii="Times New Roman" w:hAnsi="Times New Roman"/>
          <w:b/>
          <w:bCs/>
          <w:sz w:val="28"/>
          <w:szCs w:val="28"/>
        </w:rPr>
      </w:pPr>
      <w:r w:rsidRPr="00E836DE">
        <w:rPr>
          <w:rFonts w:ascii="Times New Roman" w:hAnsi="Times New Roman"/>
          <w:b/>
          <w:bCs/>
          <w:sz w:val="28"/>
          <w:szCs w:val="28"/>
        </w:rPr>
        <w:t xml:space="preserve">A </w:t>
      </w:r>
      <w:sdt>
        <w:sdtPr>
          <w:rPr>
            <w:rFonts w:ascii="Times New Roman" w:hAnsi="Times New Roman"/>
            <w:b/>
            <w:sz w:val="28"/>
            <w:szCs w:val="28"/>
          </w:rPr>
          <w:alias w:val="{{sord.objKeys.PLENUM}}"/>
          <w:tag w:val="{{sord.objKeys.PLENUM}}"/>
          <w:id w:val="830637834"/>
          <w:placeholder>
            <w:docPart w:val="A8E2CB1AE86244EE877A626120B3E647"/>
          </w:placeholder>
        </w:sdtPr>
        <w:sdtEndPr/>
        <w:sdtContent>
          <w:r w:rsidRPr="00E836DE">
            <w:rPr>
              <w:rFonts w:ascii="Times New Roman" w:hAnsi="Times New Roman"/>
              <w:b/>
              <w:sz w:val="28"/>
            </w:rPr>
            <w:t>Pénzügyi és Kerületfejlesztési Bizottság</w:t>
          </w:r>
        </w:sdtContent>
      </w:sdt>
      <w:r w:rsidRPr="00E836DE">
        <w:rPr>
          <w:rFonts w:ascii="Times New Roman" w:hAnsi="Times New Roman"/>
          <w:b/>
          <w:bCs/>
          <w:i/>
          <w:iCs/>
          <w:sz w:val="28"/>
          <w:szCs w:val="28"/>
        </w:rPr>
        <w:t xml:space="preserve"> </w:t>
      </w:r>
      <w:sdt>
        <w:sdtPr>
          <w:rPr>
            <w:rFonts w:ascii="Times New Roman" w:hAnsi="Times New Roman"/>
            <w:b/>
            <w:sz w:val="28"/>
            <w:szCs w:val="28"/>
          </w:rPr>
          <w:alias w:val="{{sord.mapKeys.YEAR}}"/>
          <w:tag w:val="{{sord.mapKeys.YEAR}}"/>
          <w:id w:val="-364368418"/>
          <w:placeholder>
            <w:docPart w:val="D54A0928296B47B090A31B243FB8FD4D"/>
          </w:placeholder>
        </w:sdtPr>
        <w:sdtEndPr/>
        <w:sdtContent>
          <w:r w:rsidRPr="00E836DE">
            <w:rPr>
              <w:rFonts w:ascii="Times New Roman" w:hAnsi="Times New Roman"/>
              <w:b/>
              <w:sz w:val="28"/>
            </w:rPr>
            <w:t>2025</w:t>
          </w:r>
        </w:sdtContent>
      </w:sdt>
      <w:r w:rsidRPr="00E836DE">
        <w:rPr>
          <w:rFonts w:ascii="Times New Roman" w:hAnsi="Times New Roman"/>
          <w:b/>
          <w:sz w:val="28"/>
          <w:szCs w:val="28"/>
        </w:rPr>
        <w:t xml:space="preserve">. </w:t>
      </w:r>
      <w:sdt>
        <w:sdtPr>
          <w:rPr>
            <w:rFonts w:ascii="Times New Roman" w:hAnsi="Times New Roman"/>
            <w:b/>
            <w:sz w:val="28"/>
            <w:szCs w:val="28"/>
          </w:rPr>
          <w:alias w:val="{{sord.mapKeys.MONTH}}"/>
          <w:tag w:val="{{sord.mapKeys.MONTH}}"/>
          <w:id w:val="-370767107"/>
          <w:placeholder>
            <w:docPart w:val="D54A0928296B47B090A31B243FB8FD4D"/>
          </w:placeholder>
        </w:sdtPr>
        <w:sdtEndPr/>
        <w:sdtContent>
          <w:r w:rsidRPr="00E836DE">
            <w:rPr>
              <w:rFonts w:ascii="Times New Roman" w:hAnsi="Times New Roman"/>
              <w:b/>
              <w:sz w:val="28"/>
            </w:rPr>
            <w:t>november</w:t>
          </w:r>
        </w:sdtContent>
      </w:sdt>
      <w:r w:rsidRPr="00E836DE">
        <w:rPr>
          <w:rFonts w:ascii="Times New Roman" w:hAnsi="Times New Roman"/>
          <w:b/>
          <w:sz w:val="28"/>
          <w:szCs w:val="28"/>
        </w:rPr>
        <w:t xml:space="preserve"> </w:t>
      </w:r>
      <w:sdt>
        <w:sdtPr>
          <w:rPr>
            <w:rFonts w:ascii="Times New Roman" w:hAnsi="Times New Roman"/>
            <w:b/>
            <w:sz w:val="28"/>
            <w:szCs w:val="28"/>
          </w:rPr>
          <w:alias w:val="{{sord.mapKeys.DAY}}"/>
          <w:tag w:val="{{sord.mapKeys.DAY}}"/>
          <w:id w:val="1942716957"/>
          <w:placeholder>
            <w:docPart w:val="D54A0928296B47B090A31B243FB8FD4D"/>
          </w:placeholder>
        </w:sdtPr>
        <w:sdtEndPr/>
        <w:sdtContent>
          <w:r w:rsidRPr="00E836DE">
            <w:rPr>
              <w:rFonts w:ascii="Times New Roman" w:hAnsi="Times New Roman"/>
              <w:b/>
              <w:sz w:val="28"/>
            </w:rPr>
            <w:t>10</w:t>
          </w:r>
        </w:sdtContent>
      </w:sdt>
      <w:r w:rsidRPr="00E836DE">
        <w:rPr>
          <w:rFonts w:ascii="Times New Roman" w:hAnsi="Times New Roman"/>
          <w:b/>
          <w:sz w:val="28"/>
          <w:szCs w:val="28"/>
        </w:rPr>
        <w:t xml:space="preserve"> - </w:t>
      </w:r>
      <w:sdt>
        <w:sdtPr>
          <w:rPr>
            <w:rFonts w:ascii="Times New Roman" w:hAnsi="Times New Roman"/>
            <w:b/>
            <w:sz w:val="28"/>
            <w:szCs w:val="28"/>
          </w:rPr>
          <w:alias w:val="{{sord.mapKeys.DATEFOL2}}"/>
          <w:tag w:val="{{sord.mapKeys.DATEFOL2}}"/>
          <w:id w:val="-282277989"/>
          <w:placeholder>
            <w:docPart w:val="050F0FE4A6AA49179708925C7E9C1D09"/>
          </w:placeholder>
        </w:sdtPr>
        <w:sdtEndPr/>
        <w:sdtContent>
          <w:proofErr w:type="spellStart"/>
          <w:r w:rsidR="00493A40">
            <w:rPr>
              <w:rFonts w:ascii="Times New Roman" w:hAnsi="Times New Roman"/>
              <w:b/>
              <w:sz w:val="28"/>
            </w:rPr>
            <w:t>e</w:t>
          </w:r>
          <w:r w:rsidRPr="00E836DE">
            <w:rPr>
              <w:rFonts w:ascii="Times New Roman" w:hAnsi="Times New Roman"/>
              <w:b/>
              <w:sz w:val="28"/>
            </w:rPr>
            <w:t>i</w:t>
          </w:r>
          <w:proofErr w:type="spellEnd"/>
        </w:sdtContent>
      </w:sdt>
      <w:r w:rsidRPr="00E836DE">
        <w:rPr>
          <w:rFonts w:ascii="Times New Roman" w:hAnsi="Times New Roman"/>
          <w:b/>
          <w:sz w:val="28"/>
          <w:szCs w:val="28"/>
        </w:rPr>
        <w:t xml:space="preserve"> </w:t>
      </w:r>
      <w:sdt>
        <w:sdtPr>
          <w:rPr>
            <w:rFonts w:ascii="Times New Roman" w:hAnsi="Times New Roman"/>
            <w:b/>
            <w:sz w:val="28"/>
            <w:szCs w:val="28"/>
          </w:rPr>
          <w:alias w:val="{{sord.objKeys.KTUTYPE}}"/>
          <w:tag w:val="{{sord.objKeys.KTUTYPE}}"/>
          <w:id w:val="-475763747"/>
          <w:placeholder>
            <w:docPart w:val="DFC6F1BAEAE24D49B7A7BE651C3A8C51"/>
          </w:placeholder>
        </w:sdtPr>
        <w:sdtEndPr/>
        <w:sdtContent>
          <w:r w:rsidRPr="00E836DE">
            <w:rPr>
              <w:rFonts w:ascii="Times New Roman" w:hAnsi="Times New Roman"/>
              <w:b/>
              <w:sz w:val="28"/>
            </w:rPr>
            <w:t>rendes</w:t>
          </w:r>
        </w:sdtContent>
      </w:sdt>
      <w:r w:rsidRPr="00E836DE">
        <w:rPr>
          <w:rFonts w:ascii="Times New Roman" w:hAnsi="Times New Roman"/>
          <w:b/>
          <w:bCs/>
          <w:sz w:val="28"/>
          <w:szCs w:val="28"/>
        </w:rPr>
        <w:t xml:space="preserve"> </w:t>
      </w:r>
    </w:p>
    <w:p w:rsidR="00AF6FC1" w:rsidRPr="00E836DE" w:rsidRDefault="00AF6FC1" w:rsidP="00AF6FC1">
      <w:pPr>
        <w:widowControl w:val="0"/>
        <w:autoSpaceDE w:val="0"/>
        <w:spacing w:after="0" w:line="240" w:lineRule="auto"/>
        <w:jc w:val="center"/>
        <w:rPr>
          <w:rFonts w:ascii="Times New Roman" w:hAnsi="Times New Roman"/>
          <w:b/>
          <w:sz w:val="24"/>
          <w:szCs w:val="24"/>
        </w:rPr>
      </w:pPr>
      <w:proofErr w:type="gramStart"/>
      <w:r w:rsidRPr="00E836DE">
        <w:rPr>
          <w:rFonts w:ascii="Times New Roman" w:hAnsi="Times New Roman"/>
          <w:b/>
          <w:bCs/>
          <w:sz w:val="28"/>
          <w:szCs w:val="28"/>
        </w:rPr>
        <w:t>ülésére</w:t>
      </w:r>
      <w:proofErr w:type="gramEnd"/>
    </w:p>
    <w:p w:rsidR="00AF6FC1" w:rsidRPr="005B03DE" w:rsidRDefault="00AF6FC1" w:rsidP="00AF6FC1">
      <w:pPr>
        <w:widowControl w:val="0"/>
        <w:autoSpaceDE w:val="0"/>
        <w:spacing w:after="0" w:line="240" w:lineRule="auto"/>
        <w:rPr>
          <w:rFonts w:ascii="Times New Roman" w:hAnsi="Times New Roman"/>
          <w:sz w:val="24"/>
          <w:szCs w:val="24"/>
        </w:rPr>
      </w:pPr>
    </w:p>
    <w:p w:rsidR="00AF6FC1" w:rsidRPr="005B03DE" w:rsidRDefault="00AF6FC1" w:rsidP="00AF6FC1">
      <w:pPr>
        <w:widowControl w:val="0"/>
        <w:autoSpaceDE w:val="0"/>
        <w:spacing w:after="0" w:line="240" w:lineRule="auto"/>
        <w:rPr>
          <w:rFonts w:ascii="Times New Roman" w:hAnsi="Times New Roman"/>
          <w:sz w:val="24"/>
          <w:szCs w:val="24"/>
        </w:rPr>
      </w:pPr>
    </w:p>
    <w:p w:rsidR="00AF6FC1" w:rsidRPr="005B03DE" w:rsidRDefault="00AF6FC1" w:rsidP="00AF6FC1">
      <w:pPr>
        <w:widowControl w:val="0"/>
        <w:autoSpaceDE w:val="0"/>
        <w:spacing w:after="0" w:line="240" w:lineRule="auto"/>
        <w:rPr>
          <w:rFonts w:ascii="Times New Roman" w:hAnsi="Times New Roman"/>
          <w:sz w:val="24"/>
          <w:szCs w:val="24"/>
        </w:rPr>
      </w:pPr>
    </w:p>
    <w:p w:rsidR="00AF6FC1" w:rsidRPr="005B03DE" w:rsidRDefault="00AF6FC1" w:rsidP="00AF6FC1">
      <w:pPr>
        <w:widowControl w:val="0"/>
        <w:autoSpaceDE w:val="0"/>
        <w:spacing w:after="0" w:line="240" w:lineRule="auto"/>
        <w:rPr>
          <w:rFonts w:ascii="Times New Roman" w:hAnsi="Times New Roman"/>
          <w:sz w:val="24"/>
          <w:szCs w:val="24"/>
        </w:rPr>
      </w:pPr>
    </w:p>
    <w:tbl>
      <w:tblPr>
        <w:tblW w:w="0" w:type="auto"/>
        <w:tblInd w:w="15" w:type="dxa"/>
        <w:tblLayout w:type="fixed"/>
        <w:tblCellMar>
          <w:top w:w="15" w:type="dxa"/>
          <w:left w:w="15" w:type="dxa"/>
          <w:bottom w:w="15" w:type="dxa"/>
          <w:right w:w="15" w:type="dxa"/>
        </w:tblCellMar>
        <w:tblLook w:val="0000" w:firstRow="0" w:lastRow="0" w:firstColumn="0" w:lastColumn="0" w:noHBand="0" w:noVBand="0"/>
      </w:tblPr>
      <w:tblGrid>
        <w:gridCol w:w="1339"/>
        <w:gridCol w:w="7931"/>
      </w:tblGrid>
      <w:tr w:rsidR="00AF6FC1" w:rsidTr="00D93FF0">
        <w:trPr>
          <w:trHeight w:val="1876"/>
        </w:trPr>
        <w:tc>
          <w:tcPr>
            <w:tcW w:w="1339" w:type="dxa"/>
            <w:shd w:val="clear" w:color="auto" w:fill="auto"/>
          </w:tcPr>
          <w:p w:rsidR="00AF6FC1" w:rsidRPr="005B03DE" w:rsidRDefault="00AF6FC1" w:rsidP="00D93FF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Tárgy:</w:t>
            </w:r>
          </w:p>
        </w:tc>
        <w:tc>
          <w:tcPr>
            <w:tcW w:w="7931" w:type="dxa"/>
            <w:shd w:val="clear" w:color="auto" w:fill="auto"/>
          </w:tcPr>
          <w:p w:rsidR="00AF6FC1" w:rsidRPr="005B03DE" w:rsidRDefault="004002A7" w:rsidP="00D93FF0">
            <w:pPr>
              <w:widowControl w:val="0"/>
              <w:autoSpaceDE w:val="0"/>
              <w:spacing w:after="0" w:line="240" w:lineRule="auto"/>
              <w:jc w:val="both"/>
            </w:pPr>
            <w:sdt>
              <w:sdtPr>
                <w:rPr>
                  <w:rFonts w:ascii="Times New Roman" w:hAnsi="Times New Roman"/>
                  <w:sz w:val="24"/>
                  <w:szCs w:val="24"/>
                </w:rPr>
                <w:alias w:val="{{sord.objKeys.NPSUBJECT}}"/>
                <w:tag w:val="{{sord.objKeys.NPSUBJECT}}"/>
                <w:id w:val="1777287717"/>
                <w:placeholder>
                  <w:docPart w:val="5AC544A3C2B74FE1B927760A26D3E762"/>
                </w:placeholder>
              </w:sdtPr>
              <w:sdtEndPr/>
              <w:sdtContent>
                <w:r w:rsidR="00AF6FC1" w:rsidRPr="00666643">
                  <w:rPr>
                    <w:rFonts w:ascii="Times New Roman" w:hAnsi="Times New Roman"/>
                    <w:bCs/>
                    <w:color w:val="000000"/>
                    <w:sz w:val="24"/>
                    <w:szCs w:val="24"/>
                  </w:rPr>
                  <w:t xml:space="preserve">Javaslat tulajdonosi döntés meghozatalára „A </w:t>
                </w:r>
                <w:proofErr w:type="gramStart"/>
                <w:r w:rsidR="00AF6FC1" w:rsidRPr="00666643">
                  <w:rPr>
                    <w:rFonts w:ascii="Times New Roman" w:hAnsi="Times New Roman"/>
                    <w:bCs/>
                    <w:color w:val="000000"/>
                    <w:sz w:val="24"/>
                    <w:szCs w:val="24"/>
                  </w:rPr>
                  <w:t>Budapest,</w:t>
                </w:r>
                <w:proofErr w:type="gramEnd"/>
                <w:r w:rsidR="00AF6FC1" w:rsidRPr="00666643">
                  <w:rPr>
                    <w:rFonts w:ascii="Times New Roman" w:hAnsi="Times New Roman"/>
                    <w:bCs/>
                    <w:color w:val="000000"/>
                    <w:sz w:val="24"/>
                    <w:szCs w:val="24"/>
                  </w:rPr>
                  <w:t xml:space="preserve"> VII. kerület Király u. 15. (</w:t>
                </w:r>
                <w:proofErr w:type="spellStart"/>
                <w:r w:rsidR="00AF6FC1" w:rsidRPr="00666643">
                  <w:rPr>
                    <w:rFonts w:ascii="Times New Roman" w:hAnsi="Times New Roman"/>
                    <w:bCs/>
                    <w:color w:val="000000"/>
                    <w:sz w:val="24"/>
                    <w:szCs w:val="24"/>
                  </w:rPr>
                  <w:t>hrsz</w:t>
                </w:r>
                <w:proofErr w:type="spellEnd"/>
                <w:r w:rsidR="00AF6FC1" w:rsidRPr="00666643">
                  <w:rPr>
                    <w:rFonts w:ascii="Times New Roman" w:hAnsi="Times New Roman"/>
                    <w:bCs/>
                    <w:color w:val="000000"/>
                    <w:sz w:val="24"/>
                    <w:szCs w:val="24"/>
                  </w:rPr>
                  <w:t xml:space="preserve">.: 34184) szám alatti műemlék ingatlan erkélyeinek felújítása”  tárgyú </w:t>
                </w:r>
                <w:proofErr w:type="spellStart"/>
                <w:r w:rsidR="00AF6FC1" w:rsidRPr="00666643">
                  <w:rPr>
                    <w:rFonts w:ascii="Times New Roman" w:hAnsi="Times New Roman"/>
                    <w:bCs/>
                    <w:color w:val="000000"/>
                    <w:sz w:val="24"/>
                    <w:szCs w:val="24"/>
                  </w:rPr>
                  <w:t>bonyolítói</w:t>
                </w:r>
                <w:proofErr w:type="spellEnd"/>
                <w:r w:rsidR="00AF6FC1" w:rsidRPr="00666643">
                  <w:rPr>
                    <w:rFonts w:ascii="Times New Roman" w:hAnsi="Times New Roman"/>
                    <w:bCs/>
                    <w:color w:val="000000"/>
                    <w:sz w:val="24"/>
                    <w:szCs w:val="24"/>
                  </w:rPr>
                  <w:t xml:space="preserve"> szerződés jóváhagyásáról</w:t>
                </w:r>
              </w:sdtContent>
            </w:sdt>
          </w:p>
        </w:tc>
      </w:tr>
    </w:tbl>
    <w:p w:rsidR="00AF6FC1" w:rsidRPr="005B03DE" w:rsidRDefault="00AF6FC1" w:rsidP="00AF6FC1">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Készítette:</w:t>
      </w:r>
    </w:p>
    <w:p w:rsidR="00AF6FC1" w:rsidRPr="005B03DE" w:rsidRDefault="00AF6FC1" w:rsidP="00AF6FC1">
      <w:pPr>
        <w:widowControl w:val="0"/>
        <w:tabs>
          <w:tab w:val="center" w:pos="2340"/>
          <w:tab w:val="center" w:pos="6660"/>
        </w:tabs>
        <w:autoSpaceDE w:val="0"/>
        <w:spacing w:after="0" w:line="240" w:lineRule="auto"/>
        <w:rPr>
          <w:rFonts w:ascii="Times New Roman" w:hAnsi="Times New Roman"/>
          <w:sz w:val="24"/>
          <w:szCs w:val="24"/>
        </w:rPr>
      </w:pPr>
    </w:p>
    <w:p w:rsidR="00AF6FC1" w:rsidRPr="005B03DE" w:rsidRDefault="00AF6FC1" w:rsidP="00AF6FC1">
      <w:pPr>
        <w:widowControl w:val="0"/>
        <w:tabs>
          <w:tab w:val="center" w:pos="2340"/>
          <w:tab w:val="center" w:pos="6660"/>
        </w:tabs>
        <w:autoSpaceDE w:val="0"/>
        <w:spacing w:after="0" w:line="240" w:lineRule="auto"/>
        <w:rPr>
          <w:rFonts w:ascii="Times New Roman" w:hAnsi="Times New Roman"/>
          <w:sz w:val="24"/>
          <w:szCs w:val="24"/>
        </w:rPr>
      </w:pPr>
    </w:p>
    <w:p w:rsidR="00AF6FC1" w:rsidRPr="005B03DE" w:rsidRDefault="00AF6FC1" w:rsidP="00AF6FC1">
      <w:pPr>
        <w:widowControl w:val="0"/>
        <w:tabs>
          <w:tab w:val="center" w:pos="2340"/>
          <w:tab w:val="center" w:pos="6660"/>
        </w:tabs>
        <w:autoSpaceDE w:val="0"/>
        <w:spacing w:after="0" w:line="240" w:lineRule="auto"/>
        <w:rPr>
          <w:rFonts w:ascii="Times New Roman" w:hAnsi="Times New Roman"/>
          <w:sz w:val="24"/>
          <w:szCs w:val="24"/>
        </w:rPr>
      </w:pPr>
    </w:p>
    <w:p w:rsidR="00AF6FC1" w:rsidRPr="005B03DE" w:rsidRDefault="00AF6FC1" w:rsidP="00AF6FC1">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OR}}"/>
          <w:tag w:val="{{sord.objKeys.CREATOR}}"/>
          <w:id w:val="1671133152"/>
          <w:placeholder>
            <w:docPart w:val="8AF7718E8E7144D8BBA2AB7000A5B029"/>
          </w:placeholder>
        </w:sdtPr>
        <w:sdtEndPr/>
        <w:sdtContent>
          <w:proofErr w:type="gramStart"/>
          <w:r>
            <w:rPr>
              <w:rFonts w:ascii="Times New Roman" w:hAnsi="Times New Roman"/>
              <w:sz w:val="24"/>
            </w:rPr>
            <w:t>dr.</w:t>
          </w:r>
          <w:proofErr w:type="gramEnd"/>
          <w:r>
            <w:rPr>
              <w:rFonts w:ascii="Times New Roman" w:hAnsi="Times New Roman"/>
              <w:sz w:val="24"/>
            </w:rPr>
            <w:t xml:space="preserve"> Halmai Gyula</w:t>
          </w:r>
        </w:sdtContent>
      </w:sdt>
    </w:p>
    <w:p w:rsidR="00AF6FC1" w:rsidRPr="005B03DE" w:rsidRDefault="00AF6FC1" w:rsidP="00AF6FC1">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ITLE}}"/>
          <w:tag w:val="{{sord.objKeys.CREATITLE}}"/>
          <w:id w:val="555594504"/>
          <w:placeholder>
            <w:docPart w:val="8AF7718E8E7144D8BBA2AB7000A5B029"/>
          </w:placeholder>
        </w:sdtPr>
        <w:sdtEndPr/>
        <w:sdtContent>
          <w:r>
            <w:rPr>
              <w:rFonts w:ascii="Times New Roman" w:hAnsi="Times New Roman"/>
              <w:sz w:val="24"/>
            </w:rPr>
            <w:t>EVIN Erzsébetvárosi Ingatlangazdálkodási Nonprofit Zártkörűen Működő Részvénytársaság vezérigazgatója</w:t>
          </w:r>
        </w:sdtContent>
      </w:sdt>
    </w:p>
    <w:p w:rsidR="00AF6FC1" w:rsidRPr="005B03DE" w:rsidRDefault="00AF6FC1" w:rsidP="00AF6FC1">
      <w:pPr>
        <w:widowControl w:val="0"/>
        <w:autoSpaceDE w:val="0"/>
        <w:spacing w:after="0" w:line="240" w:lineRule="auto"/>
        <w:rPr>
          <w:rFonts w:ascii="Times New Roman" w:hAnsi="Times New Roman"/>
          <w:sz w:val="24"/>
          <w:szCs w:val="24"/>
        </w:rPr>
      </w:pPr>
    </w:p>
    <w:p w:rsidR="00AF6FC1" w:rsidRPr="005B03DE" w:rsidRDefault="00AF6FC1" w:rsidP="00AF6FC1">
      <w:pPr>
        <w:widowControl w:val="0"/>
        <w:autoSpaceDE w:val="0"/>
        <w:spacing w:after="0" w:line="240" w:lineRule="auto"/>
        <w:rPr>
          <w:rFonts w:ascii="Times New Roman" w:hAnsi="Times New Roman"/>
          <w:sz w:val="24"/>
          <w:szCs w:val="24"/>
        </w:rPr>
      </w:pPr>
    </w:p>
    <w:p w:rsidR="00AF6FC1" w:rsidRPr="005B03DE" w:rsidRDefault="00AF6FC1" w:rsidP="00AF6FC1">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Törvényességi szempontból kifogást nem emelek:</w:t>
      </w:r>
    </w:p>
    <w:p w:rsidR="00AF6FC1" w:rsidRPr="005B03DE" w:rsidRDefault="00AF6FC1" w:rsidP="00AF6FC1">
      <w:pPr>
        <w:widowControl w:val="0"/>
        <w:autoSpaceDE w:val="0"/>
        <w:spacing w:after="0" w:line="240" w:lineRule="auto"/>
        <w:rPr>
          <w:rFonts w:ascii="Times New Roman" w:hAnsi="Times New Roman"/>
          <w:sz w:val="24"/>
          <w:szCs w:val="24"/>
        </w:rPr>
      </w:pPr>
    </w:p>
    <w:p w:rsidR="00AF6FC1" w:rsidRPr="005B03DE" w:rsidRDefault="00AF6FC1" w:rsidP="00AF6FC1">
      <w:pPr>
        <w:widowControl w:val="0"/>
        <w:autoSpaceDE w:val="0"/>
        <w:spacing w:after="0" w:line="240" w:lineRule="auto"/>
        <w:rPr>
          <w:rFonts w:ascii="Times New Roman" w:hAnsi="Times New Roman"/>
          <w:sz w:val="24"/>
          <w:szCs w:val="24"/>
        </w:rPr>
      </w:pPr>
    </w:p>
    <w:p w:rsidR="00AF6FC1" w:rsidRPr="005B03DE" w:rsidRDefault="00AF6FC1" w:rsidP="00AF6FC1">
      <w:pPr>
        <w:widowControl w:val="0"/>
        <w:autoSpaceDE w:val="0"/>
        <w:spacing w:after="0" w:line="240" w:lineRule="auto"/>
        <w:rPr>
          <w:rFonts w:ascii="Times New Roman" w:hAnsi="Times New Roman"/>
          <w:sz w:val="24"/>
          <w:szCs w:val="24"/>
        </w:rPr>
      </w:pPr>
    </w:p>
    <w:p w:rsidR="00AF6FC1" w:rsidRPr="00AF6FC1" w:rsidRDefault="00AF6FC1" w:rsidP="00AF6FC1">
      <w:pPr>
        <w:widowControl w:val="0"/>
        <w:autoSpaceDE w:val="0"/>
        <w:autoSpaceDN w:val="0"/>
        <w:adjustRightInd w:val="0"/>
        <w:spacing w:after="0" w:line="240" w:lineRule="auto"/>
        <w:ind w:left="855" w:right="5265"/>
        <w:jc w:val="center"/>
        <w:rPr>
          <w:rFonts w:ascii="Times New Roman" w:hAnsi="Times New Roman"/>
          <w:sz w:val="24"/>
          <w:szCs w:val="24"/>
        </w:rPr>
      </w:pPr>
      <w:r w:rsidRPr="00AF6FC1">
        <w:rPr>
          <w:rFonts w:ascii="Times New Roman" w:hAnsi="Times New Roman"/>
          <w:sz w:val="24"/>
          <w:szCs w:val="24"/>
        </w:rPr>
        <w:t>Tóth János</w:t>
      </w:r>
    </w:p>
    <w:p w:rsidR="00AF6FC1" w:rsidRPr="00AF6FC1" w:rsidRDefault="00AF6FC1" w:rsidP="00AF6FC1">
      <w:pPr>
        <w:widowControl w:val="0"/>
        <w:autoSpaceDE w:val="0"/>
        <w:autoSpaceDN w:val="0"/>
        <w:adjustRightInd w:val="0"/>
        <w:spacing w:after="0" w:line="240" w:lineRule="auto"/>
        <w:ind w:left="855" w:right="5265"/>
        <w:jc w:val="center"/>
        <w:rPr>
          <w:rFonts w:ascii="Times New Roman" w:hAnsi="Times New Roman"/>
          <w:sz w:val="24"/>
          <w:szCs w:val="24"/>
        </w:rPr>
      </w:pPr>
      <w:proofErr w:type="gramStart"/>
      <w:r w:rsidRPr="00AF6FC1">
        <w:rPr>
          <w:rFonts w:ascii="Times New Roman" w:hAnsi="Times New Roman"/>
          <w:sz w:val="24"/>
          <w:szCs w:val="24"/>
        </w:rPr>
        <w:t>jegyző</w:t>
      </w:r>
      <w:proofErr w:type="gramEnd"/>
    </w:p>
    <w:p w:rsidR="00AF6FC1" w:rsidRDefault="00AF6FC1" w:rsidP="00AF6FC1">
      <w:pPr>
        <w:widowControl w:val="0"/>
        <w:autoSpaceDE w:val="0"/>
        <w:spacing w:after="0" w:line="240" w:lineRule="auto"/>
        <w:rPr>
          <w:rFonts w:ascii="Times New Roman" w:hAnsi="Times New Roman"/>
          <w:sz w:val="24"/>
          <w:szCs w:val="24"/>
        </w:rPr>
      </w:pPr>
    </w:p>
    <w:p w:rsidR="00AF6FC1" w:rsidRDefault="00AF6FC1" w:rsidP="00AF6FC1">
      <w:pPr>
        <w:widowControl w:val="0"/>
        <w:autoSpaceDE w:val="0"/>
        <w:spacing w:after="0" w:line="240" w:lineRule="auto"/>
        <w:rPr>
          <w:rFonts w:ascii="Times New Roman" w:hAnsi="Times New Roman"/>
          <w:sz w:val="24"/>
          <w:szCs w:val="24"/>
        </w:rPr>
      </w:pPr>
    </w:p>
    <w:p w:rsidR="00AF6FC1" w:rsidRPr="005B03DE" w:rsidRDefault="00AF6FC1" w:rsidP="00AF6FC1">
      <w:pPr>
        <w:widowControl w:val="0"/>
        <w:autoSpaceDE w:val="0"/>
        <w:spacing w:after="0" w:line="240" w:lineRule="auto"/>
        <w:rPr>
          <w:rFonts w:ascii="Times New Roman" w:hAnsi="Times New Roman"/>
          <w:sz w:val="24"/>
          <w:szCs w:val="24"/>
        </w:rPr>
      </w:pPr>
    </w:p>
    <w:p w:rsidR="00AF6FC1" w:rsidRPr="00E836DE" w:rsidRDefault="00AF6FC1" w:rsidP="00AF6FC1">
      <w:pPr>
        <w:widowControl w:val="0"/>
        <w:autoSpaceDE w:val="0"/>
        <w:spacing w:after="0" w:line="240" w:lineRule="auto"/>
        <w:jc w:val="right"/>
        <w:rPr>
          <w:rFonts w:ascii="Times New Roman" w:hAnsi="Times New Roman"/>
          <w:b/>
          <w:bCs/>
          <w:sz w:val="24"/>
          <w:szCs w:val="24"/>
        </w:rPr>
      </w:pPr>
      <w:r w:rsidRPr="00E836DE">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1790202696"/>
          <w:placeholder>
            <w:docPart w:val="3582C35FE1B644E0919087D76AE401A9"/>
          </w:placeholder>
        </w:sdtPr>
        <w:sdtEndPr/>
        <w:sdtContent>
          <w:r w:rsidRPr="00E836DE">
            <w:rPr>
              <w:rFonts w:ascii="Times New Roman" w:hAnsi="Times New Roman"/>
              <w:b/>
              <w:sz w:val="24"/>
            </w:rPr>
            <w:t>nyilvános ülésen kell tárgyalni</w:t>
          </w:r>
        </w:sdtContent>
      </w:sdt>
      <w:r w:rsidRPr="00E836DE">
        <w:rPr>
          <w:rFonts w:ascii="Times New Roman" w:hAnsi="Times New Roman"/>
          <w:b/>
          <w:bCs/>
          <w:sz w:val="24"/>
          <w:szCs w:val="24"/>
        </w:rPr>
        <w:t>.</w:t>
      </w:r>
    </w:p>
    <w:p w:rsidR="00AF6FC1" w:rsidRPr="00E836DE" w:rsidRDefault="00AF6FC1" w:rsidP="00AF6FC1">
      <w:pPr>
        <w:widowControl w:val="0"/>
        <w:autoSpaceDE w:val="0"/>
        <w:spacing w:after="0" w:line="240" w:lineRule="auto"/>
        <w:jc w:val="right"/>
        <w:rPr>
          <w:rFonts w:ascii="Times New Roman" w:hAnsi="Times New Roman"/>
          <w:b/>
          <w:bCs/>
          <w:sz w:val="24"/>
          <w:szCs w:val="24"/>
        </w:rPr>
      </w:pPr>
      <w:r w:rsidRPr="00E836DE">
        <w:rPr>
          <w:rFonts w:ascii="Times New Roman" w:hAnsi="Times New Roman"/>
          <w:b/>
          <w:bCs/>
          <w:sz w:val="24"/>
          <w:szCs w:val="24"/>
          <w:lang w:val="x-none"/>
        </w:rPr>
        <w:t>A határozat</w:t>
      </w:r>
      <w:r w:rsidRPr="00E836DE">
        <w:rPr>
          <w:rFonts w:ascii="Times New Roman" w:hAnsi="Times New Roman"/>
          <w:b/>
          <w:bCs/>
          <w:sz w:val="24"/>
          <w:szCs w:val="24"/>
        </w:rPr>
        <w:t xml:space="preserve"> </w:t>
      </w:r>
      <w:r w:rsidRPr="00E836DE">
        <w:rPr>
          <w:rFonts w:ascii="Times New Roman" w:hAnsi="Times New Roman"/>
          <w:b/>
          <w:bCs/>
          <w:sz w:val="24"/>
          <w:szCs w:val="24"/>
          <w:lang w:val="x-none"/>
        </w:rPr>
        <w:t xml:space="preserve">elfogadásához </w:t>
      </w:r>
      <w:r w:rsidRPr="00E836DE">
        <w:rPr>
          <w:rFonts w:ascii="Times New Roman" w:hAnsi="Times New Roman"/>
          <w:b/>
          <w:bCs/>
          <w:sz w:val="24"/>
          <w:szCs w:val="24"/>
        </w:rPr>
        <w:t>egyszerű</w:t>
      </w:r>
      <w:r w:rsidRPr="00E836DE">
        <w:rPr>
          <w:rFonts w:ascii="Times New Roman" w:hAnsi="Times New Roman"/>
          <w:b/>
          <w:bCs/>
          <w:sz w:val="24"/>
          <w:szCs w:val="24"/>
          <w:lang w:val="x-none"/>
        </w:rPr>
        <w:t xml:space="preserve"> szavazattöbbség szükséges.</w:t>
      </w:r>
    </w:p>
    <w:p w:rsidR="00C227C8" w:rsidRDefault="00C227C8" w:rsidP="00C227C8">
      <w:pPr>
        <w:widowControl w:val="0"/>
        <w:autoSpaceDE w:val="0"/>
        <w:autoSpaceDN w:val="0"/>
        <w:adjustRightInd w:val="0"/>
        <w:spacing w:after="0" w:line="240" w:lineRule="auto"/>
        <w:jc w:val="both"/>
        <w:rPr>
          <w:rFonts w:ascii="Times New Roman" w:hAnsi="Times New Roman"/>
          <w:b/>
          <w:bCs/>
          <w:sz w:val="24"/>
          <w:szCs w:val="24"/>
        </w:rPr>
      </w:pPr>
      <w:r w:rsidRPr="002C38C5">
        <w:rPr>
          <w:rFonts w:ascii="Times New Roman" w:hAnsi="Times New Roman"/>
          <w:b/>
          <w:bCs/>
          <w:sz w:val="24"/>
          <w:szCs w:val="24"/>
          <w:lang w:val="x-none"/>
        </w:rPr>
        <w:lastRenderedPageBreak/>
        <w:t xml:space="preserve">Tisztelt </w:t>
      </w:r>
      <w:r w:rsidRPr="002C38C5">
        <w:rPr>
          <w:rFonts w:ascii="Times New Roman" w:hAnsi="Times New Roman"/>
          <w:b/>
          <w:bCs/>
          <w:sz w:val="24"/>
          <w:szCs w:val="24"/>
        </w:rPr>
        <w:t>Bizottság</w:t>
      </w:r>
      <w:r w:rsidRPr="002C38C5">
        <w:rPr>
          <w:rFonts w:ascii="Times New Roman" w:hAnsi="Times New Roman"/>
          <w:b/>
          <w:bCs/>
          <w:sz w:val="24"/>
          <w:szCs w:val="24"/>
          <w:lang w:val="x-none"/>
        </w:rPr>
        <w:t>!</w:t>
      </w:r>
    </w:p>
    <w:p w:rsidR="00C227C8" w:rsidRDefault="00C227C8" w:rsidP="00C227C8">
      <w:pPr>
        <w:widowControl w:val="0"/>
        <w:autoSpaceDE w:val="0"/>
        <w:autoSpaceDN w:val="0"/>
        <w:adjustRightInd w:val="0"/>
        <w:spacing w:after="0" w:line="240" w:lineRule="auto"/>
        <w:jc w:val="both"/>
        <w:rPr>
          <w:rFonts w:ascii="Times New Roman" w:hAnsi="Times New Roman"/>
          <w:sz w:val="24"/>
          <w:szCs w:val="24"/>
        </w:rPr>
      </w:pPr>
    </w:p>
    <w:p w:rsidR="00C227C8" w:rsidRPr="00B05E2F" w:rsidRDefault="00C227C8" w:rsidP="00C227C8">
      <w:pPr>
        <w:widowControl w:val="0"/>
        <w:autoSpaceDE w:val="0"/>
        <w:autoSpaceDN w:val="0"/>
        <w:adjustRightInd w:val="0"/>
        <w:spacing w:after="0" w:line="240" w:lineRule="auto"/>
        <w:jc w:val="both"/>
        <w:rPr>
          <w:rFonts w:ascii="Times New Roman" w:hAnsi="Times New Roman"/>
          <w:iCs/>
          <w:sz w:val="24"/>
          <w:szCs w:val="24"/>
        </w:rPr>
      </w:pPr>
      <w:proofErr w:type="gramStart"/>
      <w:r w:rsidRPr="00B05E2F">
        <w:rPr>
          <w:rFonts w:ascii="Times New Roman" w:hAnsi="Times New Roman"/>
          <w:iCs/>
          <w:sz w:val="24"/>
          <w:szCs w:val="24"/>
        </w:rPr>
        <w:t xml:space="preserve">Budapest Főváros VII. kerület Erzsébetváros Önkormányzata (a továbbiakban: Önkormányzat) és az EVIN Erzsébetvárosi Ingatlangazdálkodási Nonprofit Zártkörűen Működő Részvénytársaság (a továbbiakban: EVIN Nonprofit </w:t>
      </w:r>
      <w:proofErr w:type="spellStart"/>
      <w:r w:rsidRPr="00B05E2F">
        <w:rPr>
          <w:rFonts w:ascii="Times New Roman" w:hAnsi="Times New Roman"/>
          <w:iCs/>
          <w:sz w:val="24"/>
          <w:szCs w:val="24"/>
        </w:rPr>
        <w:t>Zrt</w:t>
      </w:r>
      <w:proofErr w:type="spellEnd"/>
      <w:r w:rsidRPr="00B05E2F">
        <w:rPr>
          <w:rFonts w:ascii="Times New Roman" w:hAnsi="Times New Roman"/>
          <w:iCs/>
          <w:sz w:val="24"/>
          <w:szCs w:val="24"/>
        </w:rPr>
        <w:t xml:space="preserve">. vagy Társaság) között önkormányzati ingatlangazdálkodási feladatok ellátása tárgyában érvényben lévő </w:t>
      </w:r>
      <w:r w:rsidRPr="00B05E2F">
        <w:rPr>
          <w:rFonts w:ascii="Times New Roman" w:hAnsi="Times New Roman"/>
          <w:i/>
          <w:sz w:val="24"/>
          <w:szCs w:val="24"/>
        </w:rPr>
        <w:t>közszolgáltatási szerződés 1. számú mellékletének (</w:t>
      </w:r>
      <w:r>
        <w:rPr>
          <w:rFonts w:ascii="Times New Roman" w:hAnsi="Times New Roman"/>
          <w:i/>
          <w:sz w:val="24"/>
          <w:szCs w:val="24"/>
        </w:rPr>
        <w:t xml:space="preserve">az </w:t>
      </w:r>
      <w:r w:rsidRPr="00B05E2F">
        <w:rPr>
          <w:rFonts w:ascii="Times New Roman" w:hAnsi="Times New Roman"/>
          <w:i/>
          <w:sz w:val="24"/>
          <w:szCs w:val="24"/>
        </w:rPr>
        <w:t>előterjesztés 1. melléklete)</w:t>
      </w:r>
      <w:r w:rsidRPr="00B05E2F">
        <w:rPr>
          <w:rFonts w:ascii="Times New Roman" w:hAnsi="Times New Roman"/>
          <w:iCs/>
          <w:sz w:val="24"/>
          <w:szCs w:val="24"/>
        </w:rPr>
        <w:t xml:space="preserve"> 9. pontja (12. bekezdése) alapján a Társaság - tulajdonosi jóváhagyást követően - külön szerződés alapján végzi az Önkormányzat által meghatározott ingatlanokra vonatkozó felújítási, beruházási, bontási</w:t>
      </w:r>
      <w:proofErr w:type="gramEnd"/>
      <w:r w:rsidRPr="00B05E2F">
        <w:rPr>
          <w:rFonts w:ascii="Times New Roman" w:hAnsi="Times New Roman"/>
          <w:iCs/>
          <w:sz w:val="24"/>
          <w:szCs w:val="24"/>
        </w:rPr>
        <w:t xml:space="preserve"> </w:t>
      </w:r>
      <w:proofErr w:type="gramStart"/>
      <w:r w:rsidRPr="00B05E2F">
        <w:rPr>
          <w:rFonts w:ascii="Times New Roman" w:hAnsi="Times New Roman"/>
          <w:iCs/>
          <w:sz w:val="24"/>
          <w:szCs w:val="24"/>
        </w:rPr>
        <w:t>munkákat</w:t>
      </w:r>
      <w:proofErr w:type="gramEnd"/>
      <w:r w:rsidRPr="00B05E2F">
        <w:rPr>
          <w:rFonts w:ascii="Times New Roman" w:hAnsi="Times New Roman"/>
          <w:iCs/>
          <w:sz w:val="24"/>
          <w:szCs w:val="24"/>
        </w:rPr>
        <w:t xml:space="preserve"> az Önkormányzati költségvetésben rendelkezésre álló, előirányzatok terhére.</w:t>
      </w:r>
    </w:p>
    <w:p w:rsidR="00C227C8" w:rsidRPr="00B05E2F" w:rsidRDefault="00C227C8" w:rsidP="00C227C8">
      <w:pPr>
        <w:widowControl w:val="0"/>
        <w:autoSpaceDE w:val="0"/>
        <w:autoSpaceDN w:val="0"/>
        <w:adjustRightInd w:val="0"/>
        <w:spacing w:after="0" w:line="240" w:lineRule="auto"/>
        <w:jc w:val="both"/>
        <w:rPr>
          <w:rFonts w:ascii="Times New Roman" w:hAnsi="Times New Roman"/>
          <w:iCs/>
          <w:sz w:val="24"/>
          <w:szCs w:val="24"/>
        </w:rPr>
      </w:pPr>
    </w:p>
    <w:p w:rsidR="00C227C8" w:rsidRPr="006F6198" w:rsidRDefault="00C227C8" w:rsidP="00C227C8">
      <w:pPr>
        <w:widowControl w:val="0"/>
        <w:autoSpaceDE w:val="0"/>
        <w:autoSpaceDN w:val="0"/>
        <w:adjustRightInd w:val="0"/>
        <w:spacing w:after="0" w:line="240" w:lineRule="auto"/>
        <w:jc w:val="both"/>
        <w:rPr>
          <w:rFonts w:ascii="Times New Roman" w:hAnsi="Times New Roman"/>
          <w:iCs/>
          <w:sz w:val="24"/>
          <w:szCs w:val="24"/>
        </w:rPr>
      </w:pPr>
      <w:r w:rsidRPr="006F6198">
        <w:rPr>
          <w:rFonts w:ascii="Times New Roman" w:hAnsi="Times New Roman"/>
          <w:iCs/>
          <w:sz w:val="24"/>
          <w:szCs w:val="24"/>
        </w:rPr>
        <w:t xml:space="preserve">2014. év végén és 2015. év elején Budapest Főváros VII. kerület Erzsébetváros Önkormányzata a Budapest VII. kerület, Király utca 15. szám alatti ingatlanban található, korábban önkormányzati tulajdonú lakások vonatkozásában több adásvételi szerződést kötött. Az adásvételi szerződések tartalmazzák az Önkormányzat kötelezettségvállalását az ingatlan Király utca felőli homlokzati erkélyei saját költségen történő felújításának elvégzésére vonatkozóan. Az erkélyek nagyon leromlott állagúak, hosszú ideje alá vannak dúcolva a közvetlen életveszély elhárítása okán. A felújítás során az erkélyek </w:t>
      </w:r>
      <w:proofErr w:type="spellStart"/>
      <w:r w:rsidRPr="006F6198">
        <w:rPr>
          <w:rFonts w:ascii="Times New Roman" w:hAnsi="Times New Roman"/>
          <w:iCs/>
          <w:sz w:val="24"/>
          <w:szCs w:val="24"/>
        </w:rPr>
        <w:t>statikailag</w:t>
      </w:r>
      <w:proofErr w:type="spellEnd"/>
      <w:r w:rsidRPr="006F6198">
        <w:rPr>
          <w:rFonts w:ascii="Times New Roman" w:hAnsi="Times New Roman"/>
          <w:iCs/>
          <w:sz w:val="24"/>
          <w:szCs w:val="24"/>
        </w:rPr>
        <w:t xml:space="preserve"> és esztétikailag is megújulnak.</w:t>
      </w:r>
    </w:p>
    <w:p w:rsidR="00C227C8" w:rsidRPr="006F6198" w:rsidRDefault="00C227C8" w:rsidP="00C227C8">
      <w:pPr>
        <w:widowControl w:val="0"/>
        <w:autoSpaceDE w:val="0"/>
        <w:autoSpaceDN w:val="0"/>
        <w:adjustRightInd w:val="0"/>
        <w:spacing w:after="0" w:line="240" w:lineRule="auto"/>
        <w:jc w:val="both"/>
        <w:rPr>
          <w:rFonts w:ascii="Times New Roman" w:hAnsi="Times New Roman"/>
          <w:iCs/>
          <w:sz w:val="24"/>
          <w:szCs w:val="24"/>
        </w:rPr>
      </w:pPr>
    </w:p>
    <w:p w:rsidR="00C227C8" w:rsidRPr="006F6198" w:rsidRDefault="00C227C8" w:rsidP="00C227C8">
      <w:pPr>
        <w:widowControl w:val="0"/>
        <w:autoSpaceDE w:val="0"/>
        <w:autoSpaceDN w:val="0"/>
        <w:adjustRightInd w:val="0"/>
        <w:spacing w:after="0" w:line="240" w:lineRule="auto"/>
        <w:jc w:val="both"/>
        <w:rPr>
          <w:rFonts w:ascii="Times New Roman" w:hAnsi="Times New Roman"/>
          <w:iCs/>
          <w:sz w:val="24"/>
          <w:szCs w:val="24"/>
        </w:rPr>
      </w:pPr>
      <w:r w:rsidRPr="006F6198">
        <w:rPr>
          <w:rFonts w:ascii="Times New Roman" w:hAnsi="Times New Roman"/>
          <w:iCs/>
          <w:sz w:val="24"/>
          <w:szCs w:val="24"/>
        </w:rPr>
        <w:t xml:space="preserve">A beruházás kivitelezésének </w:t>
      </w:r>
      <w:proofErr w:type="gramStart"/>
      <w:r w:rsidRPr="006F6198">
        <w:rPr>
          <w:rFonts w:ascii="Times New Roman" w:hAnsi="Times New Roman"/>
          <w:iCs/>
          <w:sz w:val="24"/>
          <w:szCs w:val="24"/>
        </w:rPr>
        <w:t>finanszírozása</w:t>
      </w:r>
      <w:proofErr w:type="gramEnd"/>
      <w:r w:rsidRPr="006F6198">
        <w:rPr>
          <w:rFonts w:ascii="Times New Roman" w:hAnsi="Times New Roman"/>
          <w:iCs/>
          <w:sz w:val="24"/>
          <w:szCs w:val="24"/>
        </w:rPr>
        <w:t xml:space="preserve"> érdekében az Önkormányzat és a Társaság között </w:t>
      </w:r>
      <w:proofErr w:type="spellStart"/>
      <w:r w:rsidRPr="006F6198">
        <w:rPr>
          <w:rFonts w:ascii="Times New Roman" w:hAnsi="Times New Roman"/>
          <w:iCs/>
          <w:sz w:val="24"/>
          <w:szCs w:val="24"/>
        </w:rPr>
        <w:t>bonyolítói</w:t>
      </w:r>
      <w:proofErr w:type="spellEnd"/>
      <w:r w:rsidRPr="006F6198">
        <w:rPr>
          <w:rFonts w:ascii="Times New Roman" w:hAnsi="Times New Roman"/>
          <w:iCs/>
          <w:sz w:val="24"/>
          <w:szCs w:val="24"/>
        </w:rPr>
        <w:t xml:space="preserve"> szerződés (a továbbiakban: </w:t>
      </w:r>
      <w:proofErr w:type="spellStart"/>
      <w:r w:rsidRPr="006F6198">
        <w:rPr>
          <w:rFonts w:ascii="Times New Roman" w:hAnsi="Times New Roman"/>
          <w:iCs/>
          <w:sz w:val="24"/>
          <w:szCs w:val="24"/>
        </w:rPr>
        <w:t>Bonyolítói</w:t>
      </w:r>
      <w:proofErr w:type="spellEnd"/>
      <w:r w:rsidRPr="006F6198">
        <w:rPr>
          <w:rFonts w:ascii="Times New Roman" w:hAnsi="Times New Roman"/>
          <w:iCs/>
          <w:sz w:val="24"/>
          <w:szCs w:val="24"/>
        </w:rPr>
        <w:t xml:space="preserve"> szerződés) van hatályban (az előterjesztés 2. melléklete), melynek végrehajtása érdekében a Társaság közbeszerzési eljárást folytatott le. A közbeszerzési eljárás fedezethiány miatt eredménytelen lett, azaz a nyertes ajánlati ára jelentősen magasabb volt, mint a </w:t>
      </w:r>
      <w:proofErr w:type="spellStart"/>
      <w:r w:rsidRPr="006F6198">
        <w:rPr>
          <w:rFonts w:ascii="Times New Roman" w:hAnsi="Times New Roman"/>
          <w:iCs/>
          <w:sz w:val="24"/>
          <w:szCs w:val="24"/>
        </w:rPr>
        <w:t>Bonyolítói</w:t>
      </w:r>
      <w:proofErr w:type="spellEnd"/>
      <w:r w:rsidRPr="006F6198">
        <w:rPr>
          <w:rFonts w:ascii="Times New Roman" w:hAnsi="Times New Roman"/>
          <w:iCs/>
          <w:sz w:val="24"/>
          <w:szCs w:val="24"/>
        </w:rPr>
        <w:t xml:space="preserve"> szerződésben biztosított fedezet összege. Az eredménytelen eljárást követően a kiviteli tervet készítő tervezők a korábbi tervezői értékbecslést a beérkezett ajánlati árak tükrében felülvizsgálták, a becsült értéket </w:t>
      </w:r>
      <w:proofErr w:type="gramStart"/>
      <w:r w:rsidRPr="006F6198">
        <w:rPr>
          <w:rFonts w:ascii="Times New Roman" w:hAnsi="Times New Roman"/>
          <w:iCs/>
          <w:sz w:val="24"/>
          <w:szCs w:val="24"/>
        </w:rPr>
        <w:t>korrigálták</w:t>
      </w:r>
      <w:proofErr w:type="gramEnd"/>
      <w:r w:rsidRPr="006F6198">
        <w:rPr>
          <w:rFonts w:ascii="Times New Roman" w:hAnsi="Times New Roman"/>
          <w:iCs/>
          <w:sz w:val="24"/>
          <w:szCs w:val="24"/>
        </w:rPr>
        <w:t xml:space="preserve">, ami alapján a Társaság arra a következtetésre jutott, hogy érdemes a közbeszerzési eljárást megismételni abban a reményben, hogy a korrigált becsült értékhez közelítő nyertes ajánlati ár esetében megalapozottan fordulhat majd pótfedezetért a tulajdonos Önkormányzathoz. A megismételt eljárásban a nyertes ajánlati ára azonban ebben az esetben is jelentősen meghaladta a (már </w:t>
      </w:r>
      <w:proofErr w:type="gramStart"/>
      <w:r w:rsidRPr="006F6198">
        <w:rPr>
          <w:rFonts w:ascii="Times New Roman" w:hAnsi="Times New Roman"/>
          <w:iCs/>
          <w:sz w:val="24"/>
          <w:szCs w:val="24"/>
        </w:rPr>
        <w:t>korrigált</w:t>
      </w:r>
      <w:proofErr w:type="gramEnd"/>
      <w:r w:rsidRPr="006F6198">
        <w:rPr>
          <w:rFonts w:ascii="Times New Roman" w:hAnsi="Times New Roman"/>
          <w:iCs/>
          <w:sz w:val="24"/>
          <w:szCs w:val="24"/>
        </w:rPr>
        <w:t>) tervezői becsült értéket és a fedezetet, így a Társaság kénytelen volt a megismételt közbeszerzési eljárást is eredménytelennek nyilvánítani. A közbeszerzési eljárások eredményéről a Társaság a Pénzügyi és Kerületfejlesztési Bizottságot a Budapest Főváros VII. Kerület Erzsébetváros Önkormányzata és Budapest Főváros VII. Kerület Erzsébetvárosi Polgármesteri Hivatala VI/17/2023. (XII.11.) számú Közbeszerzési szabályzata alapján 2025. október 20-án tájékoztatta.</w:t>
      </w:r>
    </w:p>
    <w:p w:rsidR="00C227C8" w:rsidRPr="006F6198" w:rsidRDefault="00C227C8" w:rsidP="00C227C8">
      <w:pPr>
        <w:widowControl w:val="0"/>
        <w:autoSpaceDE w:val="0"/>
        <w:autoSpaceDN w:val="0"/>
        <w:adjustRightInd w:val="0"/>
        <w:spacing w:after="0" w:line="240" w:lineRule="auto"/>
        <w:jc w:val="both"/>
        <w:rPr>
          <w:rFonts w:ascii="Times New Roman" w:hAnsi="Times New Roman"/>
          <w:iCs/>
          <w:sz w:val="24"/>
          <w:szCs w:val="24"/>
        </w:rPr>
      </w:pPr>
    </w:p>
    <w:p w:rsidR="00C227C8" w:rsidRPr="006F6198" w:rsidRDefault="00C227C8" w:rsidP="00C227C8">
      <w:pPr>
        <w:widowControl w:val="0"/>
        <w:autoSpaceDE w:val="0"/>
        <w:autoSpaceDN w:val="0"/>
        <w:adjustRightInd w:val="0"/>
        <w:spacing w:after="0" w:line="240" w:lineRule="auto"/>
        <w:jc w:val="both"/>
        <w:rPr>
          <w:rFonts w:ascii="Times New Roman" w:hAnsi="Times New Roman"/>
          <w:iCs/>
          <w:sz w:val="24"/>
          <w:szCs w:val="24"/>
        </w:rPr>
      </w:pPr>
      <w:r w:rsidRPr="006F6198">
        <w:rPr>
          <w:rFonts w:ascii="Times New Roman" w:hAnsi="Times New Roman"/>
          <w:iCs/>
          <w:sz w:val="24"/>
          <w:szCs w:val="24"/>
        </w:rPr>
        <w:t xml:space="preserve">A kivitelezési díj becsült értéke a beérkezett ajánlatok tükrében ismét </w:t>
      </w:r>
      <w:proofErr w:type="gramStart"/>
      <w:r w:rsidRPr="006F6198">
        <w:rPr>
          <w:rFonts w:ascii="Times New Roman" w:hAnsi="Times New Roman"/>
          <w:iCs/>
          <w:sz w:val="24"/>
          <w:szCs w:val="24"/>
        </w:rPr>
        <w:t>korrigálásra</w:t>
      </w:r>
      <w:proofErr w:type="gramEnd"/>
      <w:r w:rsidRPr="006F6198">
        <w:rPr>
          <w:rFonts w:ascii="Times New Roman" w:hAnsi="Times New Roman"/>
          <w:iCs/>
          <w:sz w:val="24"/>
          <w:szCs w:val="24"/>
        </w:rPr>
        <w:t xml:space="preserve"> került, ezért a beruházás megvalósításához szükséges (korrigált) fedezet biztosítása miatt a </w:t>
      </w:r>
      <w:proofErr w:type="spellStart"/>
      <w:r w:rsidRPr="006F6198">
        <w:rPr>
          <w:rFonts w:ascii="Times New Roman" w:hAnsi="Times New Roman"/>
          <w:iCs/>
          <w:sz w:val="24"/>
          <w:szCs w:val="24"/>
        </w:rPr>
        <w:t>Bonyolítói</w:t>
      </w:r>
      <w:proofErr w:type="spellEnd"/>
      <w:r w:rsidRPr="006F6198">
        <w:rPr>
          <w:rFonts w:ascii="Times New Roman" w:hAnsi="Times New Roman"/>
          <w:iCs/>
          <w:sz w:val="24"/>
          <w:szCs w:val="24"/>
        </w:rPr>
        <w:t xml:space="preserve"> szerződés módosítása szükséges, mely érinti a díjak és az előleg összegeit, valamint a határidőket. A beruházás megvalósításához rendelkezésre álló keretösszeg 173 005 112 Ft + 46 711 380 Ft ÁFA, mindösszesen bruttó 219 716 492 Ft, azaz kettőszáztizenkilencmillió-hétszáztizenhatezer-négyszázkilencvenkettő forint, melyből az Önkormányzat – a fordított ÁFA fizetési kötelezettségre figyelemmel - nettó 173 005 112 Ft, valamint 5 505 585 Ft ÁFA, mindösszesen 178 510 697 Ft, azaz egyszázhetvennyolcmillió-ötszáztízezer-hatszázkilencvenhét forint összeget térít meg az EVIN Nonprofit </w:t>
      </w:r>
      <w:proofErr w:type="spellStart"/>
      <w:r w:rsidRPr="006F6198">
        <w:rPr>
          <w:rFonts w:ascii="Times New Roman" w:hAnsi="Times New Roman"/>
          <w:iCs/>
          <w:sz w:val="24"/>
          <w:szCs w:val="24"/>
        </w:rPr>
        <w:t>Zrt</w:t>
      </w:r>
      <w:proofErr w:type="spellEnd"/>
      <w:r w:rsidRPr="006F6198">
        <w:rPr>
          <w:rFonts w:ascii="Times New Roman" w:hAnsi="Times New Roman"/>
          <w:iCs/>
          <w:sz w:val="24"/>
          <w:szCs w:val="24"/>
        </w:rPr>
        <w:t xml:space="preserve">. részére. A beruházás fedezete az Önkormányzat 2025. évi költségvetéséről szóló 5/2025. (II. 19.) önkormányzati rendeletében biztosított. A bonyolító szerződés módosításával </w:t>
      </w:r>
      <w:r w:rsidRPr="006F6198">
        <w:rPr>
          <w:rFonts w:ascii="Times New Roman" w:hAnsi="Times New Roman"/>
          <w:iCs/>
          <w:sz w:val="24"/>
          <w:szCs w:val="24"/>
        </w:rPr>
        <w:lastRenderedPageBreak/>
        <w:t>a szerződés teljesítési határideje 2027. március 31-re, elszámolási határideje 2027. május 31-re módosul, a szerződés tartalma egyebekben változatlan.</w:t>
      </w:r>
    </w:p>
    <w:p w:rsidR="00C227C8" w:rsidRPr="006F6198" w:rsidRDefault="00C227C8" w:rsidP="00C227C8">
      <w:pPr>
        <w:widowControl w:val="0"/>
        <w:autoSpaceDE w:val="0"/>
        <w:autoSpaceDN w:val="0"/>
        <w:adjustRightInd w:val="0"/>
        <w:spacing w:after="0" w:line="240" w:lineRule="auto"/>
        <w:jc w:val="both"/>
        <w:rPr>
          <w:rFonts w:ascii="Times New Roman" w:hAnsi="Times New Roman"/>
          <w:iCs/>
          <w:sz w:val="24"/>
          <w:szCs w:val="24"/>
        </w:rPr>
      </w:pPr>
      <w:r w:rsidRPr="006F6198">
        <w:rPr>
          <w:rFonts w:ascii="Times New Roman" w:hAnsi="Times New Roman"/>
          <w:iCs/>
          <w:sz w:val="24"/>
          <w:szCs w:val="24"/>
        </w:rPr>
        <w:t xml:space="preserve">A </w:t>
      </w:r>
      <w:bookmarkStart w:id="0" w:name="_Hlk131145590"/>
      <w:r w:rsidRPr="006F6198">
        <w:rPr>
          <w:rFonts w:ascii="Times New Roman" w:hAnsi="Times New Roman"/>
          <w:iCs/>
          <w:sz w:val="24"/>
          <w:szCs w:val="24"/>
        </w:rPr>
        <w:t xml:space="preserve">munkák kivitelezésének </w:t>
      </w:r>
      <w:bookmarkEnd w:id="0"/>
      <w:r w:rsidRPr="006F6198">
        <w:rPr>
          <w:rFonts w:ascii="Times New Roman" w:hAnsi="Times New Roman"/>
          <w:iCs/>
          <w:sz w:val="24"/>
          <w:szCs w:val="24"/>
        </w:rPr>
        <w:t>előkészítése és műszaki tartalmának elkészítése érdekében elengedhetetlenül szükséges tervezési feladatok (kiviteli tervek, költségvetési kiírások, szakvélemény, engedélyek) beszerzéséről és elkészítéséről a Társaság előzetesen gondoskodott, melynek költségei változatlan összeggel szerepelnek a módosított szerződésben.</w:t>
      </w:r>
    </w:p>
    <w:p w:rsidR="00C227C8" w:rsidRPr="006F6198" w:rsidRDefault="00C227C8" w:rsidP="00C227C8">
      <w:pPr>
        <w:widowControl w:val="0"/>
        <w:autoSpaceDE w:val="0"/>
        <w:autoSpaceDN w:val="0"/>
        <w:adjustRightInd w:val="0"/>
        <w:spacing w:after="0" w:line="240" w:lineRule="auto"/>
        <w:jc w:val="both"/>
        <w:rPr>
          <w:rFonts w:ascii="Times New Roman" w:hAnsi="Times New Roman"/>
          <w:iCs/>
          <w:sz w:val="24"/>
          <w:szCs w:val="24"/>
        </w:rPr>
      </w:pPr>
    </w:p>
    <w:p w:rsidR="00C227C8" w:rsidRPr="00B05E2F" w:rsidRDefault="00C227C8" w:rsidP="00C227C8">
      <w:pPr>
        <w:widowControl w:val="0"/>
        <w:autoSpaceDE w:val="0"/>
        <w:autoSpaceDN w:val="0"/>
        <w:adjustRightInd w:val="0"/>
        <w:spacing w:after="0" w:line="240" w:lineRule="auto"/>
        <w:jc w:val="both"/>
        <w:rPr>
          <w:rFonts w:ascii="Times New Roman" w:hAnsi="Times New Roman"/>
          <w:sz w:val="24"/>
          <w:szCs w:val="24"/>
        </w:rPr>
      </w:pPr>
      <w:r w:rsidRPr="00B05E2F">
        <w:rPr>
          <w:rFonts w:ascii="Times New Roman" w:hAnsi="Times New Roman"/>
          <w:sz w:val="24"/>
          <w:szCs w:val="24"/>
        </w:rPr>
        <w:t xml:space="preserve">Fentiek alapján kérjük a T. Bizottságot, hogy a </w:t>
      </w:r>
      <w:proofErr w:type="spellStart"/>
      <w:r w:rsidRPr="00B05E2F">
        <w:rPr>
          <w:rFonts w:ascii="Times New Roman" w:hAnsi="Times New Roman"/>
          <w:sz w:val="24"/>
          <w:szCs w:val="24"/>
        </w:rPr>
        <w:t>bonyolítói</w:t>
      </w:r>
      <w:proofErr w:type="spellEnd"/>
      <w:r w:rsidRPr="00B05E2F">
        <w:rPr>
          <w:rFonts w:ascii="Times New Roman" w:hAnsi="Times New Roman"/>
          <w:sz w:val="24"/>
          <w:szCs w:val="24"/>
        </w:rPr>
        <w:t xml:space="preserve"> </w:t>
      </w:r>
      <w:r w:rsidRPr="006F6198">
        <w:rPr>
          <w:rFonts w:ascii="Times New Roman" w:hAnsi="Times New Roman"/>
          <w:iCs/>
          <w:sz w:val="24"/>
          <w:szCs w:val="24"/>
        </w:rPr>
        <w:t>szerződés 1. módosításához hozzájárulni szíveskedjen.</w:t>
      </w:r>
    </w:p>
    <w:p w:rsidR="00C227C8" w:rsidRDefault="00C227C8" w:rsidP="00C227C8">
      <w:pPr>
        <w:widowControl w:val="0"/>
        <w:autoSpaceDE w:val="0"/>
        <w:autoSpaceDN w:val="0"/>
        <w:adjustRightInd w:val="0"/>
        <w:spacing w:after="0" w:line="240" w:lineRule="auto"/>
        <w:jc w:val="both"/>
        <w:rPr>
          <w:rFonts w:ascii="Times New Roman" w:hAnsi="Times New Roman"/>
          <w:sz w:val="24"/>
          <w:szCs w:val="24"/>
        </w:rPr>
      </w:pPr>
    </w:p>
    <w:p w:rsidR="00C227C8" w:rsidRPr="00FA2996" w:rsidRDefault="00C227C8" w:rsidP="00C227C8">
      <w:pPr>
        <w:spacing w:after="0" w:line="240" w:lineRule="auto"/>
        <w:jc w:val="both"/>
        <w:rPr>
          <w:rFonts w:ascii="Times New Roman" w:hAnsi="Times New Roman"/>
          <w:sz w:val="24"/>
          <w:szCs w:val="24"/>
        </w:rPr>
      </w:pPr>
      <w:r w:rsidRPr="00FA2996">
        <w:rPr>
          <w:rFonts w:ascii="Times New Roman" w:hAnsi="Times New Roman"/>
          <w:sz w:val="24"/>
          <w:szCs w:val="24"/>
        </w:rPr>
        <w:t xml:space="preserve">A döntési jogosultságot jelen ügyben Budapest Főváros VII. kerület Erzsébetváros Önkormányzata Képviselő-testületének a </w:t>
      </w:r>
      <w:r w:rsidRPr="00CC3030">
        <w:rPr>
          <w:rFonts w:ascii="Times New Roman" w:hAnsi="Times New Roman"/>
          <w:sz w:val="24"/>
          <w:szCs w:val="24"/>
        </w:rPr>
        <w:t xml:space="preserve">Budapest Főváros VII. Kerület Erzsébetváros Önkormányzat Képviselő-testületének 35/2025. (IX.24.) önkormányzati rendelete (új Vagyonrendelet) 8. § (1) - (2) </w:t>
      </w:r>
      <w:r w:rsidRPr="00FA2996">
        <w:rPr>
          <w:rFonts w:ascii="Times New Roman" w:hAnsi="Times New Roman"/>
          <w:sz w:val="24"/>
          <w:szCs w:val="24"/>
        </w:rPr>
        <w:t>bekezdése biztosítja.</w:t>
      </w:r>
    </w:p>
    <w:p w:rsidR="00C227C8" w:rsidRDefault="00C227C8" w:rsidP="00C227C8">
      <w:pPr>
        <w:spacing w:after="0" w:line="240" w:lineRule="auto"/>
        <w:jc w:val="both"/>
        <w:rPr>
          <w:rFonts w:ascii="Times New Roman" w:hAnsi="Times New Roman"/>
          <w:sz w:val="24"/>
          <w:szCs w:val="24"/>
        </w:rPr>
      </w:pPr>
    </w:p>
    <w:p w:rsidR="00C227C8" w:rsidRPr="00992F35" w:rsidRDefault="00C227C8" w:rsidP="00C227C8">
      <w:pPr>
        <w:spacing w:after="0" w:line="240" w:lineRule="auto"/>
        <w:jc w:val="both"/>
        <w:rPr>
          <w:rFonts w:ascii="Times New Roman" w:hAnsi="Times New Roman"/>
          <w:i/>
          <w:iCs/>
          <w:sz w:val="24"/>
          <w:szCs w:val="24"/>
        </w:rPr>
      </w:pPr>
      <w:r w:rsidRPr="00992F35">
        <w:rPr>
          <w:rFonts w:ascii="Times New Roman" w:hAnsi="Times New Roman"/>
          <w:i/>
          <w:iCs/>
          <w:sz w:val="24"/>
          <w:szCs w:val="24"/>
        </w:rPr>
        <w:t>„8. § (1) Budapest Főváros VII. kerület Erzsébetváros Önkormányzata Képviselő-testületének Pénzügyi és Kerületfejlesztési Bizottsága – a továbbiakban: Pénzügyi és Kerületfejlesztési Bizottság – gyakorolja az Önkormányzatot megillető tulajdonosi jogokat az alábbi kivételekkel:</w:t>
      </w:r>
    </w:p>
    <w:p w:rsidR="00C227C8" w:rsidRPr="00992F35" w:rsidRDefault="00C227C8" w:rsidP="00C227C8">
      <w:pPr>
        <w:spacing w:after="0" w:line="240" w:lineRule="auto"/>
        <w:jc w:val="both"/>
        <w:rPr>
          <w:rFonts w:ascii="Times New Roman" w:hAnsi="Times New Roman"/>
          <w:i/>
          <w:iCs/>
          <w:sz w:val="24"/>
          <w:szCs w:val="24"/>
        </w:rPr>
      </w:pPr>
      <w:proofErr w:type="gramStart"/>
      <w:r w:rsidRPr="00992F35">
        <w:rPr>
          <w:rFonts w:ascii="Times New Roman" w:hAnsi="Times New Roman"/>
          <w:i/>
          <w:iCs/>
          <w:sz w:val="24"/>
          <w:szCs w:val="24"/>
        </w:rPr>
        <w:t>a</w:t>
      </w:r>
      <w:proofErr w:type="gramEnd"/>
      <w:r w:rsidRPr="00992F35">
        <w:rPr>
          <w:rFonts w:ascii="Times New Roman" w:hAnsi="Times New Roman"/>
          <w:i/>
          <w:iCs/>
          <w:sz w:val="24"/>
          <w:szCs w:val="24"/>
        </w:rPr>
        <w:t>) azon tulajdonosi jogkörök, amelyeknek a gyakorlását magasabb szintű jogszabály a Képviselő-testület kizárólagos hatáskörébe utal;</w:t>
      </w:r>
    </w:p>
    <w:p w:rsidR="00C227C8" w:rsidRPr="00992F35" w:rsidRDefault="00C227C8" w:rsidP="00C227C8">
      <w:pPr>
        <w:spacing w:after="0" w:line="240" w:lineRule="auto"/>
        <w:jc w:val="both"/>
        <w:rPr>
          <w:rFonts w:ascii="Times New Roman" w:hAnsi="Times New Roman"/>
          <w:i/>
          <w:iCs/>
          <w:sz w:val="24"/>
          <w:szCs w:val="24"/>
        </w:rPr>
      </w:pPr>
      <w:r w:rsidRPr="00992F35">
        <w:rPr>
          <w:rFonts w:ascii="Times New Roman" w:hAnsi="Times New Roman"/>
          <w:i/>
          <w:iCs/>
          <w:sz w:val="24"/>
          <w:szCs w:val="24"/>
        </w:rPr>
        <w:t>b) azon tulajdonosi jogkörök, amelyeket e rendelet, vagy más önkormányzati rendelet utal a Képviselő-testület, a Képviselő-testület más bizottsága, vagy a polgármester hatáskörébe.</w:t>
      </w:r>
    </w:p>
    <w:p w:rsidR="00C227C8" w:rsidRPr="00992F35" w:rsidRDefault="00C227C8" w:rsidP="00C227C8">
      <w:pPr>
        <w:spacing w:after="0" w:line="240" w:lineRule="auto"/>
        <w:jc w:val="both"/>
        <w:rPr>
          <w:rFonts w:ascii="Times New Roman" w:hAnsi="Times New Roman"/>
          <w:i/>
          <w:iCs/>
          <w:sz w:val="24"/>
          <w:szCs w:val="24"/>
        </w:rPr>
      </w:pPr>
      <w:r w:rsidRPr="00992F35">
        <w:rPr>
          <w:rFonts w:ascii="Times New Roman" w:hAnsi="Times New Roman"/>
          <w:i/>
          <w:iCs/>
          <w:sz w:val="24"/>
          <w:szCs w:val="24"/>
        </w:rPr>
        <w:t>(2) A Képviselő-testület gyakorolja a tulajdonosi jogokat nettó kettőszázmillió forint forgalmi értéket meghaladó vagyonelem, vagy vagyonösszesség esetében;</w:t>
      </w:r>
      <w:r>
        <w:rPr>
          <w:rFonts w:ascii="Times New Roman" w:hAnsi="Times New Roman"/>
          <w:i/>
          <w:iCs/>
          <w:sz w:val="24"/>
          <w:szCs w:val="24"/>
        </w:rPr>
        <w:t>”</w:t>
      </w:r>
    </w:p>
    <w:p w:rsidR="00C227C8" w:rsidRDefault="00C227C8" w:rsidP="00C227C8">
      <w:pPr>
        <w:spacing w:after="160" w:line="259" w:lineRule="auto"/>
        <w:rPr>
          <w:rFonts w:ascii="Times New Roman" w:hAnsi="Times New Roman"/>
          <w:sz w:val="24"/>
          <w:szCs w:val="24"/>
        </w:rPr>
      </w:pPr>
      <w:r>
        <w:rPr>
          <w:rFonts w:ascii="Times New Roman" w:hAnsi="Times New Roman"/>
          <w:sz w:val="24"/>
          <w:szCs w:val="24"/>
        </w:rPr>
        <w:br w:type="page"/>
      </w:r>
    </w:p>
    <w:p w:rsidR="00C227C8" w:rsidRPr="00EE0452" w:rsidRDefault="00C227C8" w:rsidP="00C227C8">
      <w:pPr>
        <w:spacing w:after="0" w:line="240" w:lineRule="auto"/>
        <w:jc w:val="center"/>
        <w:rPr>
          <w:rFonts w:ascii="Times New Roman" w:hAnsi="Times New Roman"/>
          <w:bCs/>
          <w:color w:val="010101"/>
          <w:sz w:val="24"/>
          <w:szCs w:val="24"/>
        </w:rPr>
      </w:pPr>
      <w:r w:rsidRPr="00EE0452">
        <w:rPr>
          <w:rFonts w:ascii="Times New Roman" w:hAnsi="Times New Roman"/>
          <w:b/>
          <w:bCs/>
          <w:color w:val="010101"/>
          <w:sz w:val="24"/>
          <w:szCs w:val="24"/>
        </w:rPr>
        <w:lastRenderedPageBreak/>
        <w:t>Határozati javaslat</w:t>
      </w:r>
    </w:p>
    <w:p w:rsidR="00C227C8" w:rsidRPr="00EE0452" w:rsidRDefault="00C227C8" w:rsidP="00C227C8">
      <w:pPr>
        <w:autoSpaceDE w:val="0"/>
        <w:autoSpaceDN w:val="0"/>
        <w:spacing w:after="0" w:line="240" w:lineRule="auto"/>
        <w:rPr>
          <w:rFonts w:ascii="Times New Roman" w:hAnsi="Times New Roman"/>
          <w:color w:val="010101"/>
          <w:sz w:val="24"/>
          <w:szCs w:val="24"/>
        </w:rPr>
      </w:pPr>
    </w:p>
    <w:p w:rsidR="00C227C8" w:rsidRPr="00EE0452" w:rsidRDefault="00F53956" w:rsidP="001643CF">
      <w:pPr>
        <w:spacing w:after="0" w:line="240" w:lineRule="auto"/>
        <w:jc w:val="both"/>
        <w:rPr>
          <w:rFonts w:ascii="Times New Roman" w:hAnsi="Times New Roman"/>
          <w:b/>
          <w:bCs/>
          <w:sz w:val="24"/>
          <w:szCs w:val="24"/>
          <w:u w:val="single"/>
        </w:rPr>
      </w:pPr>
      <w:r w:rsidRPr="00962037">
        <w:rPr>
          <w:rFonts w:ascii="Times New Roman" w:hAnsi="Times New Roman"/>
          <w:b/>
          <w:bCs/>
          <w:color w:val="010101"/>
          <w:sz w:val="24"/>
          <w:szCs w:val="24"/>
          <w:u w:val="single"/>
        </w:rPr>
        <w:t xml:space="preserve">Budapest Főváros VII. </w:t>
      </w:r>
      <w:r>
        <w:rPr>
          <w:rFonts w:ascii="Times New Roman" w:hAnsi="Times New Roman"/>
          <w:b/>
          <w:bCs/>
          <w:color w:val="010101"/>
          <w:sz w:val="24"/>
          <w:szCs w:val="24"/>
          <w:u w:val="single"/>
        </w:rPr>
        <w:t>k</w:t>
      </w:r>
      <w:r w:rsidRPr="00962037">
        <w:rPr>
          <w:rFonts w:ascii="Times New Roman" w:hAnsi="Times New Roman"/>
          <w:b/>
          <w:bCs/>
          <w:color w:val="010101"/>
          <w:sz w:val="24"/>
          <w:szCs w:val="24"/>
          <w:u w:val="single"/>
        </w:rPr>
        <w:t>erület Erzsébetváros Önko</w:t>
      </w:r>
      <w:r>
        <w:rPr>
          <w:rFonts w:ascii="Times New Roman" w:hAnsi="Times New Roman"/>
          <w:b/>
          <w:bCs/>
          <w:color w:val="010101"/>
          <w:sz w:val="24"/>
          <w:szCs w:val="24"/>
          <w:u w:val="single"/>
        </w:rPr>
        <w:t xml:space="preserve">rmányzata </w:t>
      </w:r>
      <w:proofErr w:type="gramStart"/>
      <w:r>
        <w:rPr>
          <w:rFonts w:ascii="Times New Roman" w:hAnsi="Times New Roman"/>
          <w:b/>
          <w:bCs/>
          <w:color w:val="010101"/>
          <w:sz w:val="24"/>
          <w:szCs w:val="24"/>
          <w:u w:val="single"/>
        </w:rPr>
        <w:t>Képviselő-testülete</w:t>
      </w:r>
      <w:r w:rsidRPr="00962037">
        <w:rPr>
          <w:rFonts w:ascii="Times New Roman" w:hAnsi="Times New Roman"/>
          <w:b/>
          <w:bCs/>
          <w:color w:val="010101"/>
          <w:sz w:val="24"/>
          <w:szCs w:val="24"/>
          <w:u w:val="single"/>
        </w:rPr>
        <w:t xml:space="preserve"> </w:t>
      </w:r>
      <w:r>
        <w:rPr>
          <w:rFonts w:ascii="Times New Roman" w:hAnsi="Times New Roman"/>
          <w:b/>
          <w:bCs/>
          <w:color w:val="010101"/>
          <w:sz w:val="24"/>
          <w:szCs w:val="24"/>
          <w:u w:val="single"/>
        </w:rPr>
        <w:t xml:space="preserve">      </w:t>
      </w:r>
      <w:r w:rsidR="00C227C8" w:rsidRPr="00EE0452">
        <w:rPr>
          <w:rFonts w:ascii="Times New Roman" w:hAnsi="Times New Roman"/>
          <w:b/>
          <w:bCs/>
          <w:sz w:val="24"/>
          <w:szCs w:val="24"/>
          <w:u w:val="single"/>
        </w:rPr>
        <w:t>Pénzügyi</w:t>
      </w:r>
      <w:proofErr w:type="gramEnd"/>
      <w:r w:rsidR="00C227C8" w:rsidRPr="00EE0452">
        <w:rPr>
          <w:rFonts w:ascii="Times New Roman" w:hAnsi="Times New Roman"/>
          <w:b/>
          <w:bCs/>
          <w:sz w:val="24"/>
          <w:szCs w:val="24"/>
          <w:u w:val="single"/>
        </w:rPr>
        <w:t xml:space="preserve"> és Kerületfejlesztési Bizottsága </w:t>
      </w:r>
      <w:r w:rsidR="00C227C8">
        <w:rPr>
          <w:rFonts w:ascii="Times New Roman" w:hAnsi="Times New Roman"/>
          <w:b/>
          <w:bCs/>
          <w:color w:val="010101"/>
          <w:sz w:val="24"/>
          <w:szCs w:val="24"/>
          <w:u w:val="single"/>
        </w:rPr>
        <w:t>.</w:t>
      </w:r>
      <w:r w:rsidR="00C227C8" w:rsidRPr="00EE0452">
        <w:rPr>
          <w:rFonts w:ascii="Times New Roman" w:hAnsi="Times New Roman"/>
          <w:b/>
          <w:bCs/>
          <w:color w:val="010101"/>
          <w:sz w:val="24"/>
          <w:szCs w:val="24"/>
          <w:u w:val="single"/>
        </w:rPr>
        <w:t>../202</w:t>
      </w:r>
      <w:r w:rsidR="00C227C8">
        <w:rPr>
          <w:rFonts w:ascii="Times New Roman" w:hAnsi="Times New Roman"/>
          <w:b/>
          <w:bCs/>
          <w:color w:val="010101"/>
          <w:sz w:val="24"/>
          <w:szCs w:val="24"/>
          <w:u w:val="single"/>
        </w:rPr>
        <w:t>5</w:t>
      </w:r>
      <w:r w:rsidR="00C227C8" w:rsidRPr="00EE0452">
        <w:rPr>
          <w:rFonts w:ascii="Times New Roman" w:hAnsi="Times New Roman"/>
          <w:b/>
          <w:bCs/>
          <w:color w:val="010101"/>
          <w:sz w:val="24"/>
          <w:szCs w:val="24"/>
          <w:u w:val="single"/>
        </w:rPr>
        <w:t>. (</w:t>
      </w:r>
      <w:r w:rsidR="00C227C8">
        <w:rPr>
          <w:rFonts w:ascii="Times New Roman" w:hAnsi="Times New Roman"/>
          <w:b/>
          <w:bCs/>
          <w:color w:val="010101"/>
          <w:sz w:val="24"/>
          <w:szCs w:val="24"/>
          <w:u w:val="single"/>
        </w:rPr>
        <w:t>XI</w:t>
      </w:r>
      <w:r w:rsidR="00C227C8" w:rsidRPr="00EE0452">
        <w:rPr>
          <w:rFonts w:ascii="Times New Roman" w:hAnsi="Times New Roman"/>
          <w:b/>
          <w:bCs/>
          <w:color w:val="010101"/>
          <w:sz w:val="24"/>
          <w:szCs w:val="24"/>
          <w:u w:val="single"/>
        </w:rPr>
        <w:t>.</w:t>
      </w:r>
      <w:r w:rsidR="00C227C8">
        <w:rPr>
          <w:rFonts w:ascii="Times New Roman" w:hAnsi="Times New Roman"/>
          <w:b/>
          <w:bCs/>
          <w:color w:val="010101"/>
          <w:sz w:val="24"/>
          <w:szCs w:val="24"/>
          <w:u w:val="single"/>
        </w:rPr>
        <w:t>10</w:t>
      </w:r>
      <w:r w:rsidR="00C227C8" w:rsidRPr="00EE0452">
        <w:rPr>
          <w:rFonts w:ascii="Times New Roman" w:hAnsi="Times New Roman"/>
          <w:b/>
          <w:bCs/>
          <w:color w:val="010101"/>
          <w:sz w:val="24"/>
          <w:szCs w:val="24"/>
          <w:u w:val="single"/>
        </w:rPr>
        <w:t xml:space="preserve">.) határozata </w:t>
      </w:r>
      <w:r w:rsidR="00C227C8" w:rsidRPr="00B23EB6">
        <w:rPr>
          <w:rFonts w:ascii="Times New Roman" w:hAnsi="Times New Roman"/>
          <w:b/>
          <w:bCs/>
          <w:color w:val="010101"/>
          <w:sz w:val="24"/>
          <w:szCs w:val="24"/>
          <w:u w:val="single"/>
        </w:rPr>
        <w:t xml:space="preserve">az EVIN Nonprofit </w:t>
      </w:r>
      <w:proofErr w:type="spellStart"/>
      <w:r w:rsidR="00C227C8" w:rsidRPr="00B23EB6">
        <w:rPr>
          <w:rFonts w:ascii="Times New Roman" w:hAnsi="Times New Roman"/>
          <w:b/>
          <w:bCs/>
          <w:color w:val="010101"/>
          <w:sz w:val="24"/>
          <w:szCs w:val="24"/>
          <w:u w:val="single"/>
        </w:rPr>
        <w:t>Zrt</w:t>
      </w:r>
      <w:proofErr w:type="spellEnd"/>
      <w:r w:rsidR="00C227C8" w:rsidRPr="00B23EB6">
        <w:rPr>
          <w:rFonts w:ascii="Times New Roman" w:hAnsi="Times New Roman"/>
          <w:b/>
          <w:bCs/>
          <w:color w:val="010101"/>
          <w:sz w:val="24"/>
          <w:szCs w:val="24"/>
          <w:u w:val="single"/>
        </w:rPr>
        <w:t xml:space="preserve">. és Budapest Főváros VII. kerület Erzsébetváros Önkormányzata között </w:t>
      </w:r>
      <w:r w:rsidR="00C227C8" w:rsidRPr="00AE47FD">
        <w:rPr>
          <w:rFonts w:ascii="Times New Roman" w:hAnsi="Times New Roman"/>
          <w:b/>
          <w:bCs/>
          <w:i/>
          <w:iCs/>
          <w:color w:val="010101"/>
          <w:sz w:val="24"/>
          <w:szCs w:val="24"/>
          <w:u w:val="single"/>
        </w:rPr>
        <w:t>„</w:t>
      </w:r>
      <w:proofErr w:type="gramStart"/>
      <w:r w:rsidR="00C227C8" w:rsidRPr="00AE47FD">
        <w:rPr>
          <w:rFonts w:ascii="Times New Roman" w:hAnsi="Times New Roman"/>
          <w:b/>
          <w:bCs/>
          <w:i/>
          <w:iCs/>
          <w:color w:val="010101"/>
          <w:sz w:val="24"/>
          <w:szCs w:val="24"/>
          <w:u w:val="single"/>
        </w:rPr>
        <w:t>Budapest,</w:t>
      </w:r>
      <w:proofErr w:type="gramEnd"/>
      <w:r w:rsidR="00C227C8" w:rsidRPr="00AE47FD">
        <w:rPr>
          <w:rFonts w:ascii="Times New Roman" w:hAnsi="Times New Roman"/>
          <w:b/>
          <w:bCs/>
          <w:i/>
          <w:iCs/>
          <w:color w:val="010101"/>
          <w:sz w:val="24"/>
          <w:szCs w:val="24"/>
          <w:u w:val="single"/>
        </w:rPr>
        <w:t xml:space="preserve"> VII. kerület Király u. 15. (</w:t>
      </w:r>
      <w:proofErr w:type="spellStart"/>
      <w:r w:rsidR="00C227C8" w:rsidRPr="00AE47FD">
        <w:rPr>
          <w:rFonts w:ascii="Times New Roman" w:hAnsi="Times New Roman"/>
          <w:b/>
          <w:bCs/>
          <w:i/>
          <w:iCs/>
          <w:color w:val="010101"/>
          <w:sz w:val="24"/>
          <w:szCs w:val="24"/>
          <w:u w:val="single"/>
        </w:rPr>
        <w:t>hrsz</w:t>
      </w:r>
      <w:proofErr w:type="spellEnd"/>
      <w:r w:rsidR="00C227C8" w:rsidRPr="00AE47FD">
        <w:rPr>
          <w:rFonts w:ascii="Times New Roman" w:hAnsi="Times New Roman"/>
          <w:b/>
          <w:bCs/>
          <w:i/>
          <w:iCs/>
          <w:color w:val="010101"/>
          <w:sz w:val="24"/>
          <w:szCs w:val="24"/>
          <w:u w:val="single"/>
        </w:rPr>
        <w:t>.: 34184) szám alatti műemlék ingatlan erkélyeinek felújítása”</w:t>
      </w:r>
      <w:r w:rsidR="00C227C8" w:rsidRPr="00AE47FD" w:rsidDel="00FF7D05">
        <w:rPr>
          <w:rFonts w:ascii="Times New Roman" w:hAnsi="Times New Roman"/>
          <w:b/>
          <w:bCs/>
          <w:i/>
          <w:iCs/>
          <w:color w:val="010101"/>
          <w:sz w:val="24"/>
          <w:szCs w:val="24"/>
          <w:u w:val="single"/>
        </w:rPr>
        <w:t xml:space="preserve"> </w:t>
      </w:r>
      <w:r w:rsidR="00C227C8" w:rsidRPr="00AE47FD">
        <w:rPr>
          <w:rFonts w:ascii="Times New Roman" w:hAnsi="Times New Roman"/>
          <w:b/>
          <w:bCs/>
          <w:i/>
          <w:iCs/>
          <w:color w:val="010101"/>
          <w:sz w:val="24"/>
          <w:szCs w:val="24"/>
          <w:u w:val="single"/>
        </w:rPr>
        <w:t xml:space="preserve">tárgyú </w:t>
      </w:r>
      <w:proofErr w:type="spellStart"/>
      <w:r w:rsidR="00C227C8" w:rsidRPr="00AE47FD">
        <w:rPr>
          <w:rFonts w:ascii="Times New Roman" w:hAnsi="Times New Roman"/>
          <w:b/>
          <w:bCs/>
          <w:i/>
          <w:iCs/>
          <w:color w:val="010101"/>
          <w:sz w:val="24"/>
          <w:szCs w:val="24"/>
          <w:u w:val="single"/>
        </w:rPr>
        <w:t>bonyolítói</w:t>
      </w:r>
      <w:proofErr w:type="spellEnd"/>
      <w:r w:rsidR="00C227C8" w:rsidRPr="00AE47FD">
        <w:rPr>
          <w:rFonts w:ascii="Times New Roman" w:hAnsi="Times New Roman"/>
          <w:b/>
          <w:bCs/>
          <w:i/>
          <w:iCs/>
          <w:color w:val="010101"/>
          <w:sz w:val="24"/>
          <w:szCs w:val="24"/>
          <w:u w:val="single"/>
        </w:rPr>
        <w:t xml:space="preserve"> szerződés 1. módosításáról</w:t>
      </w:r>
    </w:p>
    <w:p w:rsidR="00C227C8" w:rsidRPr="00EE0452" w:rsidRDefault="00C227C8" w:rsidP="001643CF">
      <w:pPr>
        <w:spacing w:after="0" w:line="240" w:lineRule="auto"/>
        <w:jc w:val="both"/>
        <w:rPr>
          <w:rFonts w:ascii="Times New Roman" w:hAnsi="Times New Roman"/>
          <w:sz w:val="24"/>
          <w:szCs w:val="24"/>
        </w:rPr>
      </w:pPr>
    </w:p>
    <w:p w:rsidR="00C227C8" w:rsidRDefault="00C227C8" w:rsidP="001643CF">
      <w:pPr>
        <w:spacing w:after="0" w:line="240" w:lineRule="auto"/>
        <w:jc w:val="both"/>
        <w:rPr>
          <w:rFonts w:ascii="Times New Roman" w:eastAsia="Calibri" w:hAnsi="Times New Roman"/>
          <w:sz w:val="24"/>
          <w:szCs w:val="24"/>
        </w:rPr>
      </w:pPr>
      <w:r w:rsidRPr="00EE0452">
        <w:rPr>
          <w:rFonts w:ascii="Times New Roman" w:eastAsia="Calibri" w:hAnsi="Times New Roman"/>
          <w:sz w:val="24"/>
          <w:szCs w:val="24"/>
        </w:rPr>
        <w:t>Budapest Főváros VII. Kerület Erzsébetváros Önkormányzata Képviselő-testületének Pénzügyi és Kerületfejlesztési Bizottsága úgy dönt,</w:t>
      </w:r>
      <w:r>
        <w:rPr>
          <w:rFonts w:ascii="Times New Roman" w:eastAsia="Calibri" w:hAnsi="Times New Roman"/>
          <w:sz w:val="24"/>
          <w:szCs w:val="24"/>
        </w:rPr>
        <w:t xml:space="preserve"> hogy</w:t>
      </w:r>
    </w:p>
    <w:p w:rsidR="00C227C8" w:rsidRPr="00EE0452" w:rsidRDefault="00C227C8" w:rsidP="001643CF">
      <w:pPr>
        <w:spacing w:after="0" w:line="240" w:lineRule="auto"/>
        <w:jc w:val="both"/>
        <w:rPr>
          <w:rFonts w:ascii="Times New Roman" w:eastAsia="Calibri" w:hAnsi="Times New Roman"/>
          <w:sz w:val="24"/>
          <w:szCs w:val="24"/>
        </w:rPr>
      </w:pPr>
    </w:p>
    <w:p w:rsidR="00C227C8" w:rsidRDefault="00C227C8" w:rsidP="001643CF">
      <w:pPr>
        <w:numPr>
          <w:ilvl w:val="0"/>
          <w:numId w:val="22"/>
        </w:numPr>
        <w:spacing w:after="0" w:line="240" w:lineRule="auto"/>
        <w:jc w:val="both"/>
        <w:rPr>
          <w:rFonts w:ascii="Times New Roman" w:eastAsia="PMingLiU" w:hAnsi="Times New Roman"/>
          <w:sz w:val="24"/>
          <w:szCs w:val="24"/>
        </w:rPr>
      </w:pPr>
      <w:r w:rsidRPr="005F3D3A">
        <w:rPr>
          <w:rFonts w:ascii="Times New Roman" w:eastAsia="PMingLiU" w:hAnsi="Times New Roman"/>
          <w:sz w:val="24"/>
          <w:szCs w:val="24"/>
        </w:rPr>
        <w:t xml:space="preserve">hozzájárul a határozati javaslat mellékletét képező </w:t>
      </w:r>
      <w:r w:rsidRPr="0062760D">
        <w:rPr>
          <w:rFonts w:ascii="Times New Roman" w:eastAsia="PMingLiU" w:hAnsi="Times New Roman"/>
          <w:bCs/>
          <w:i/>
          <w:iCs/>
          <w:sz w:val="24"/>
          <w:szCs w:val="24"/>
        </w:rPr>
        <w:t>„</w:t>
      </w:r>
      <w:proofErr w:type="gramStart"/>
      <w:r w:rsidRPr="0062760D">
        <w:rPr>
          <w:rFonts w:ascii="Times New Roman" w:eastAsia="PMingLiU" w:hAnsi="Times New Roman"/>
          <w:bCs/>
          <w:i/>
          <w:iCs/>
          <w:sz w:val="24"/>
          <w:szCs w:val="24"/>
        </w:rPr>
        <w:t>Budapest,</w:t>
      </w:r>
      <w:proofErr w:type="gramEnd"/>
      <w:r w:rsidRPr="0062760D">
        <w:rPr>
          <w:rFonts w:ascii="Times New Roman" w:eastAsia="PMingLiU" w:hAnsi="Times New Roman"/>
          <w:bCs/>
          <w:i/>
          <w:iCs/>
          <w:sz w:val="24"/>
          <w:szCs w:val="24"/>
        </w:rPr>
        <w:t xml:space="preserve"> VII. kerület Király u. 15. (</w:t>
      </w:r>
      <w:proofErr w:type="spellStart"/>
      <w:r w:rsidRPr="0062760D">
        <w:rPr>
          <w:rFonts w:ascii="Times New Roman" w:eastAsia="PMingLiU" w:hAnsi="Times New Roman"/>
          <w:bCs/>
          <w:i/>
          <w:iCs/>
          <w:sz w:val="24"/>
          <w:szCs w:val="24"/>
        </w:rPr>
        <w:t>hrsz</w:t>
      </w:r>
      <w:proofErr w:type="spellEnd"/>
      <w:r w:rsidRPr="0062760D">
        <w:rPr>
          <w:rFonts w:ascii="Times New Roman" w:eastAsia="PMingLiU" w:hAnsi="Times New Roman"/>
          <w:bCs/>
          <w:i/>
          <w:iCs/>
          <w:sz w:val="24"/>
          <w:szCs w:val="24"/>
        </w:rPr>
        <w:t>.: 34184) szám alatti műemlék ingatlan erkélyeinek felújítása”</w:t>
      </w:r>
      <w:r w:rsidRPr="00E74A46">
        <w:rPr>
          <w:rFonts w:ascii="Times New Roman" w:eastAsia="PMingLiU" w:hAnsi="Times New Roman"/>
          <w:bCs/>
          <w:sz w:val="24"/>
          <w:szCs w:val="24"/>
        </w:rPr>
        <w:t xml:space="preserve"> tárgyú, legfeljebb (bruttó) 178 510 697 Ft összegű </w:t>
      </w:r>
      <w:proofErr w:type="spellStart"/>
      <w:r w:rsidRPr="00E74A46">
        <w:rPr>
          <w:rFonts w:ascii="Times New Roman" w:eastAsia="PMingLiU" w:hAnsi="Times New Roman"/>
          <w:bCs/>
          <w:sz w:val="24"/>
          <w:szCs w:val="24"/>
        </w:rPr>
        <w:t>bonyolítói</w:t>
      </w:r>
      <w:proofErr w:type="spellEnd"/>
      <w:r w:rsidRPr="00E74A46">
        <w:rPr>
          <w:rFonts w:ascii="Times New Roman" w:eastAsia="PMingLiU" w:hAnsi="Times New Roman"/>
          <w:bCs/>
          <w:sz w:val="24"/>
          <w:szCs w:val="24"/>
        </w:rPr>
        <w:t xml:space="preserve"> szerződés 1. módosításához</w:t>
      </w:r>
      <w:r w:rsidRPr="00E74A46">
        <w:rPr>
          <w:rFonts w:ascii="Times New Roman" w:eastAsia="PMingLiU" w:hAnsi="Times New Roman"/>
          <w:sz w:val="24"/>
          <w:szCs w:val="24"/>
        </w:rPr>
        <w:t>.</w:t>
      </w:r>
    </w:p>
    <w:p w:rsidR="00C227C8" w:rsidRPr="005F3D3A" w:rsidRDefault="00C227C8" w:rsidP="001643CF">
      <w:pPr>
        <w:spacing w:after="0" w:line="240" w:lineRule="auto"/>
        <w:jc w:val="both"/>
        <w:rPr>
          <w:rFonts w:ascii="Times New Roman" w:eastAsia="PMingLiU" w:hAnsi="Times New Roman"/>
          <w:sz w:val="24"/>
          <w:szCs w:val="24"/>
        </w:rPr>
      </w:pPr>
    </w:p>
    <w:p w:rsidR="00C227C8" w:rsidRPr="007D1358" w:rsidRDefault="00C227C8" w:rsidP="001643CF">
      <w:pPr>
        <w:numPr>
          <w:ilvl w:val="0"/>
          <w:numId w:val="22"/>
        </w:numPr>
        <w:autoSpaceDE w:val="0"/>
        <w:spacing w:after="0" w:line="240" w:lineRule="auto"/>
        <w:contextualSpacing/>
        <w:jc w:val="both"/>
        <w:rPr>
          <w:rFonts w:ascii="Times New Roman" w:hAnsi="Times New Roman"/>
          <w:sz w:val="24"/>
          <w:szCs w:val="24"/>
        </w:rPr>
      </w:pPr>
      <w:r>
        <w:rPr>
          <w:rFonts w:ascii="Times New Roman" w:eastAsia="PMingLiU" w:hAnsi="Times New Roman"/>
          <w:sz w:val="24"/>
          <w:szCs w:val="24"/>
        </w:rPr>
        <w:t>F</w:t>
      </w:r>
      <w:r w:rsidRPr="005F3D3A">
        <w:rPr>
          <w:rFonts w:ascii="Times New Roman" w:eastAsia="PMingLiU" w:hAnsi="Times New Roman"/>
          <w:sz w:val="24"/>
          <w:szCs w:val="24"/>
        </w:rPr>
        <w:t xml:space="preserve">elkéri </w:t>
      </w:r>
      <w:r w:rsidRPr="007D1358">
        <w:rPr>
          <w:rFonts w:ascii="Times New Roman" w:hAnsi="Times New Roman"/>
          <w:sz w:val="24"/>
          <w:szCs w:val="24"/>
        </w:rPr>
        <w:t xml:space="preserve">a Polgármestert és az EVIN Nonprofit </w:t>
      </w:r>
      <w:proofErr w:type="spellStart"/>
      <w:r w:rsidRPr="007D1358">
        <w:rPr>
          <w:rFonts w:ascii="Times New Roman" w:hAnsi="Times New Roman"/>
          <w:sz w:val="24"/>
          <w:szCs w:val="24"/>
        </w:rPr>
        <w:t>Zrt</w:t>
      </w:r>
      <w:proofErr w:type="spellEnd"/>
      <w:r w:rsidRPr="007D1358">
        <w:rPr>
          <w:rFonts w:ascii="Times New Roman" w:hAnsi="Times New Roman"/>
          <w:sz w:val="24"/>
          <w:szCs w:val="24"/>
        </w:rPr>
        <w:t xml:space="preserve">. vezérigazgatóját </w:t>
      </w:r>
      <w:r w:rsidRPr="00073FF7">
        <w:rPr>
          <w:rFonts w:ascii="Times New Roman" w:hAnsi="Times New Roman"/>
          <w:sz w:val="24"/>
          <w:szCs w:val="24"/>
        </w:rPr>
        <w:t xml:space="preserve">a határozat </w:t>
      </w:r>
      <w:r w:rsidRPr="00073FF7">
        <w:rPr>
          <w:rFonts w:ascii="Times New Roman" w:hAnsi="Times New Roman"/>
          <w:iCs/>
          <w:sz w:val="24"/>
          <w:szCs w:val="24"/>
        </w:rPr>
        <w:t>mellékletét</w:t>
      </w:r>
      <w:r w:rsidRPr="00073FF7">
        <w:rPr>
          <w:rFonts w:ascii="Times New Roman" w:hAnsi="Times New Roman"/>
          <w:sz w:val="24"/>
          <w:szCs w:val="24"/>
        </w:rPr>
        <w:t xml:space="preserve"> képező </w:t>
      </w:r>
      <w:proofErr w:type="spellStart"/>
      <w:r w:rsidRPr="00073FF7">
        <w:rPr>
          <w:rFonts w:ascii="Times New Roman" w:hAnsi="Times New Roman"/>
          <w:sz w:val="24"/>
          <w:szCs w:val="24"/>
        </w:rPr>
        <w:t>bonyolítói</w:t>
      </w:r>
      <w:proofErr w:type="spellEnd"/>
      <w:r w:rsidRPr="00073FF7">
        <w:rPr>
          <w:rFonts w:ascii="Times New Roman" w:hAnsi="Times New Roman"/>
          <w:sz w:val="24"/>
          <w:szCs w:val="24"/>
        </w:rPr>
        <w:t xml:space="preserve"> szerződésmódosítás aláírására</w:t>
      </w:r>
      <w:r>
        <w:rPr>
          <w:rFonts w:ascii="Times New Roman" w:hAnsi="Times New Roman"/>
          <w:sz w:val="24"/>
          <w:szCs w:val="24"/>
        </w:rPr>
        <w:t>.</w:t>
      </w:r>
    </w:p>
    <w:p w:rsidR="00C227C8" w:rsidRPr="007D1358" w:rsidRDefault="00C227C8" w:rsidP="001643CF">
      <w:pPr>
        <w:widowControl w:val="0"/>
        <w:autoSpaceDE w:val="0"/>
        <w:autoSpaceDN w:val="0"/>
        <w:adjustRightInd w:val="0"/>
        <w:spacing w:after="0" w:line="240" w:lineRule="auto"/>
        <w:rPr>
          <w:rFonts w:ascii="Times New Roman" w:hAnsi="Times New Roman"/>
          <w:sz w:val="24"/>
          <w:szCs w:val="24"/>
        </w:rPr>
      </w:pPr>
    </w:p>
    <w:p w:rsidR="00C227C8" w:rsidRPr="007D1358" w:rsidRDefault="00C227C8" w:rsidP="001643CF">
      <w:pPr>
        <w:spacing w:after="0" w:line="240" w:lineRule="auto"/>
        <w:jc w:val="both"/>
        <w:rPr>
          <w:rFonts w:ascii="Times New Roman" w:hAnsi="Times New Roman"/>
          <w:b/>
          <w:bCs/>
          <w:sz w:val="24"/>
          <w:szCs w:val="24"/>
          <w:u w:val="single"/>
        </w:rPr>
      </w:pPr>
    </w:p>
    <w:p w:rsidR="00C227C8" w:rsidRPr="007D1358" w:rsidRDefault="00C227C8" w:rsidP="001643CF">
      <w:pPr>
        <w:spacing w:after="0" w:line="240" w:lineRule="auto"/>
        <w:jc w:val="both"/>
        <w:rPr>
          <w:rFonts w:ascii="Times New Roman" w:hAnsi="Times New Roman"/>
          <w:sz w:val="24"/>
          <w:szCs w:val="24"/>
        </w:rPr>
      </w:pPr>
      <w:r w:rsidRPr="007D1358">
        <w:rPr>
          <w:rFonts w:ascii="Times New Roman" w:hAnsi="Times New Roman"/>
          <w:b/>
          <w:bCs/>
          <w:sz w:val="24"/>
          <w:szCs w:val="24"/>
          <w:u w:val="single"/>
        </w:rPr>
        <w:t>Felelős</w:t>
      </w:r>
      <w:r w:rsidRPr="007D1358">
        <w:rPr>
          <w:rFonts w:ascii="Times New Roman" w:hAnsi="Times New Roman"/>
          <w:sz w:val="24"/>
          <w:szCs w:val="24"/>
        </w:rPr>
        <w:t>:</w:t>
      </w:r>
      <w:r w:rsidRPr="007D1358">
        <w:rPr>
          <w:rFonts w:ascii="Times New Roman" w:hAnsi="Times New Roman"/>
          <w:sz w:val="24"/>
          <w:szCs w:val="24"/>
        </w:rPr>
        <w:tab/>
      </w:r>
      <w:proofErr w:type="spellStart"/>
      <w:r w:rsidRPr="007D1358">
        <w:rPr>
          <w:rFonts w:ascii="Times New Roman" w:hAnsi="Times New Roman"/>
          <w:sz w:val="24"/>
          <w:szCs w:val="24"/>
        </w:rPr>
        <w:t>Niedermüller</w:t>
      </w:r>
      <w:proofErr w:type="spellEnd"/>
      <w:r w:rsidRPr="007D1358">
        <w:rPr>
          <w:rFonts w:ascii="Times New Roman" w:hAnsi="Times New Roman"/>
          <w:sz w:val="24"/>
          <w:szCs w:val="24"/>
        </w:rPr>
        <w:t xml:space="preserve"> Péter polgármester</w:t>
      </w:r>
    </w:p>
    <w:p w:rsidR="00C227C8" w:rsidRDefault="00C227C8" w:rsidP="001643CF">
      <w:pPr>
        <w:spacing w:after="0" w:line="240" w:lineRule="auto"/>
        <w:jc w:val="both"/>
        <w:rPr>
          <w:rFonts w:ascii="Times New Roman" w:hAnsi="Times New Roman"/>
          <w:sz w:val="24"/>
          <w:szCs w:val="24"/>
        </w:rPr>
      </w:pPr>
      <w:r w:rsidRPr="007D1358">
        <w:rPr>
          <w:rFonts w:ascii="Times New Roman" w:hAnsi="Times New Roman"/>
          <w:b/>
          <w:bCs/>
          <w:sz w:val="24"/>
          <w:szCs w:val="24"/>
          <w:u w:val="single"/>
        </w:rPr>
        <w:t>Határidő</w:t>
      </w:r>
      <w:r w:rsidRPr="007D1358">
        <w:rPr>
          <w:rFonts w:ascii="Times New Roman" w:hAnsi="Times New Roman"/>
          <w:sz w:val="24"/>
          <w:szCs w:val="24"/>
        </w:rPr>
        <w:t>:</w:t>
      </w:r>
      <w:r w:rsidRPr="007D1358">
        <w:rPr>
          <w:rFonts w:ascii="Times New Roman" w:hAnsi="Times New Roman"/>
          <w:sz w:val="24"/>
          <w:szCs w:val="24"/>
        </w:rPr>
        <w:tab/>
        <w:t xml:space="preserve">1. pont tekintetében </w:t>
      </w:r>
      <w:r>
        <w:rPr>
          <w:rFonts w:ascii="Times New Roman" w:hAnsi="Times New Roman"/>
          <w:sz w:val="24"/>
          <w:szCs w:val="24"/>
        </w:rPr>
        <w:t>2025. november 10</w:t>
      </w:r>
      <w:proofErr w:type="gramStart"/>
      <w:r>
        <w:rPr>
          <w:rFonts w:ascii="Times New Roman" w:hAnsi="Times New Roman"/>
          <w:sz w:val="24"/>
          <w:szCs w:val="24"/>
        </w:rPr>
        <w:t>.</w:t>
      </w:r>
      <w:r w:rsidRPr="007D1358">
        <w:rPr>
          <w:rFonts w:ascii="Times New Roman" w:hAnsi="Times New Roman"/>
          <w:sz w:val="24"/>
          <w:szCs w:val="24"/>
        </w:rPr>
        <w:t>,</w:t>
      </w:r>
      <w:proofErr w:type="gramEnd"/>
    </w:p>
    <w:p w:rsidR="00C227C8" w:rsidRPr="007D1358" w:rsidRDefault="00C227C8" w:rsidP="001643CF">
      <w:pPr>
        <w:spacing w:after="0" w:line="240" w:lineRule="auto"/>
        <w:ind w:left="720" w:firstLine="720"/>
        <w:jc w:val="both"/>
        <w:rPr>
          <w:rFonts w:ascii="Times New Roman" w:hAnsi="Times New Roman"/>
          <w:sz w:val="24"/>
          <w:szCs w:val="24"/>
        </w:rPr>
      </w:pPr>
      <w:r w:rsidRPr="007D1358">
        <w:rPr>
          <w:rFonts w:ascii="Times New Roman" w:hAnsi="Times New Roman"/>
          <w:sz w:val="24"/>
          <w:szCs w:val="24"/>
        </w:rPr>
        <w:t>2. pont tekintetében 202</w:t>
      </w:r>
      <w:r>
        <w:rPr>
          <w:rFonts w:ascii="Times New Roman" w:hAnsi="Times New Roman"/>
          <w:sz w:val="24"/>
          <w:szCs w:val="24"/>
        </w:rPr>
        <w:t>5</w:t>
      </w:r>
      <w:r w:rsidRPr="007D1358">
        <w:rPr>
          <w:rFonts w:ascii="Times New Roman" w:hAnsi="Times New Roman"/>
          <w:sz w:val="24"/>
          <w:szCs w:val="24"/>
        </w:rPr>
        <w:t xml:space="preserve">. </w:t>
      </w:r>
      <w:r>
        <w:rPr>
          <w:rFonts w:ascii="Times New Roman" w:hAnsi="Times New Roman"/>
          <w:sz w:val="24"/>
          <w:szCs w:val="24"/>
        </w:rPr>
        <w:t>november 20</w:t>
      </w:r>
      <w:r w:rsidRPr="007D1358">
        <w:rPr>
          <w:rFonts w:ascii="Times New Roman" w:hAnsi="Times New Roman"/>
          <w:sz w:val="24"/>
          <w:szCs w:val="24"/>
        </w:rPr>
        <w:t>.</w:t>
      </w:r>
    </w:p>
    <w:p w:rsidR="00AF6FC1" w:rsidRDefault="00AF6FC1" w:rsidP="00AF6FC1">
      <w:pPr>
        <w:widowControl w:val="0"/>
        <w:autoSpaceDE w:val="0"/>
        <w:autoSpaceDN w:val="0"/>
        <w:adjustRightInd w:val="0"/>
        <w:spacing w:after="0" w:line="240" w:lineRule="auto"/>
        <w:rPr>
          <w:rFonts w:ascii="Times New Roman" w:hAnsi="Times New Roman"/>
          <w:b/>
          <w:bCs/>
          <w:sz w:val="24"/>
          <w:szCs w:val="24"/>
          <w:u w:val="single"/>
        </w:rPr>
      </w:pPr>
    </w:p>
    <w:p w:rsidR="00AF6FC1" w:rsidRDefault="00AF6FC1" w:rsidP="00AF6FC1">
      <w:pPr>
        <w:widowControl w:val="0"/>
        <w:autoSpaceDE w:val="0"/>
        <w:autoSpaceDN w:val="0"/>
        <w:adjustRightInd w:val="0"/>
        <w:spacing w:after="0" w:line="240" w:lineRule="auto"/>
        <w:rPr>
          <w:rFonts w:ascii="Times New Roman" w:hAnsi="Times New Roman"/>
          <w:b/>
          <w:bCs/>
          <w:sz w:val="24"/>
          <w:szCs w:val="24"/>
          <w:u w:val="single"/>
        </w:rPr>
      </w:pPr>
    </w:p>
    <w:p w:rsidR="00AF6FC1" w:rsidRDefault="00AF6FC1" w:rsidP="00AF6FC1">
      <w:pPr>
        <w:widowControl w:val="0"/>
        <w:autoSpaceDE w:val="0"/>
        <w:autoSpaceDN w:val="0"/>
        <w:adjustRightInd w:val="0"/>
        <w:spacing w:after="0" w:line="240" w:lineRule="auto"/>
        <w:rPr>
          <w:rFonts w:ascii="Times New Roman" w:hAnsi="Times New Roman"/>
          <w:b/>
          <w:bCs/>
          <w:sz w:val="24"/>
          <w:szCs w:val="24"/>
          <w:u w:val="single"/>
        </w:rPr>
      </w:pPr>
    </w:p>
    <w:p w:rsidR="00AF6FC1" w:rsidRPr="00FE59B2" w:rsidRDefault="00AF6FC1" w:rsidP="00AF6FC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val="x-none"/>
        </w:rPr>
        <w:t xml:space="preserve">Budapest, </w:t>
      </w:r>
      <w:sdt>
        <w:sdtPr>
          <w:rPr>
            <w:rFonts w:ascii="Times New Roman" w:hAnsi="Times New Roman"/>
            <w:sz w:val="24"/>
            <w:szCs w:val="24"/>
          </w:rPr>
          <w:alias w:val="{{sord.mapKeys.PYEAR}}"/>
          <w:tag w:val="{{sord.mapKeys.PYEAR}}"/>
          <w:id w:val="1252016218"/>
          <w:placeholder>
            <w:docPart w:val="D6CF2DAABB034EFF8707E39302F6715C"/>
          </w:placeholder>
        </w:sdtPr>
        <w:sdtEndPr/>
        <w:sdtContent>
          <w:r>
            <w:rPr>
              <w:rFonts w:ascii="Times New Roman" w:hAnsi="Times New Roman"/>
              <w:sz w:val="24"/>
            </w:rPr>
            <w:t>2025</w:t>
          </w:r>
        </w:sdtContent>
      </w:sdt>
      <w:r>
        <w:rPr>
          <w:rFonts w:ascii="Times New Roman" w:hAnsi="Times New Roman"/>
          <w:sz w:val="24"/>
          <w:szCs w:val="24"/>
        </w:rPr>
        <w:t xml:space="preserve">. </w:t>
      </w:r>
      <w:sdt>
        <w:sdtPr>
          <w:rPr>
            <w:rFonts w:ascii="Times New Roman" w:hAnsi="Times New Roman"/>
            <w:sz w:val="24"/>
            <w:szCs w:val="24"/>
          </w:rPr>
          <w:alias w:val="{{sord.mapKeys.PMONTH}}"/>
          <w:tag w:val="{{sord.mapKeys.PMONTH}}"/>
          <w:id w:val="254025072"/>
          <w:placeholder>
            <w:docPart w:val="D6CF2DAABB034EFF8707E39302F6715C"/>
          </w:placeholder>
        </w:sdtPr>
        <w:sdtEndPr/>
        <w:sdtContent>
          <w:proofErr w:type="gramStart"/>
          <w:r>
            <w:rPr>
              <w:rFonts w:ascii="Times New Roman" w:hAnsi="Times New Roman"/>
              <w:sz w:val="24"/>
            </w:rPr>
            <w:t>október</w:t>
          </w:r>
          <w:proofErr w:type="gramEnd"/>
        </w:sdtContent>
      </w:sdt>
      <w:r>
        <w:rPr>
          <w:rFonts w:ascii="Times New Roman" w:hAnsi="Times New Roman"/>
          <w:sz w:val="24"/>
          <w:szCs w:val="24"/>
        </w:rPr>
        <w:t xml:space="preserve"> </w:t>
      </w:r>
      <w:sdt>
        <w:sdtPr>
          <w:rPr>
            <w:rFonts w:ascii="Times New Roman" w:hAnsi="Times New Roman"/>
            <w:sz w:val="24"/>
            <w:szCs w:val="24"/>
          </w:rPr>
          <w:alias w:val="{{sord.mapKeys.PDAY}}"/>
          <w:tag w:val="{{sord.mapKeys.PDAY}}"/>
          <w:id w:val="-1394349784"/>
          <w:placeholder>
            <w:docPart w:val="D6CF2DAABB034EFF8707E39302F6715C"/>
          </w:placeholder>
        </w:sdtPr>
        <w:sdtEndPr/>
        <w:sdtContent>
          <w:r>
            <w:rPr>
              <w:rFonts w:ascii="Times New Roman" w:hAnsi="Times New Roman"/>
              <w:sz w:val="24"/>
            </w:rPr>
            <w:t>29</w:t>
          </w:r>
        </w:sdtContent>
      </w:sdt>
      <w:r>
        <w:rPr>
          <w:rFonts w:ascii="Times New Roman" w:hAnsi="Times New Roman"/>
          <w:sz w:val="24"/>
          <w:szCs w:val="24"/>
        </w:rPr>
        <w:t>.</w:t>
      </w:r>
    </w:p>
    <w:p w:rsidR="00AF6FC1" w:rsidRPr="00A74E62" w:rsidRDefault="00AF6FC1" w:rsidP="00AF6FC1">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AF6FC1" w:rsidRPr="00436FFB" w:rsidRDefault="00AF6FC1" w:rsidP="00AF6FC1">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AF6FC1" w:rsidRPr="00036EED" w:rsidRDefault="00AF6FC1" w:rsidP="00AF6FC1">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6FFB">
        <w:rPr>
          <w:rFonts w:ascii="Times New Roman" w:hAnsi="Times New Roman"/>
          <w:sz w:val="24"/>
          <w:szCs w:val="24"/>
          <w:lang w:val="x-none"/>
        </w:rPr>
        <w:tab/>
      </w:r>
      <w:r w:rsidRPr="00436FFB">
        <w:rPr>
          <w:rFonts w:ascii="Times New Roman" w:hAnsi="Times New Roman"/>
          <w:sz w:val="24"/>
          <w:szCs w:val="24"/>
          <w:lang w:val="x-none"/>
        </w:rPr>
        <w:tab/>
        <w:t xml:space="preserve"> </w:t>
      </w:r>
      <w:sdt>
        <w:sdtPr>
          <w:rPr>
            <w:rFonts w:ascii="Times New Roman" w:hAnsi="Times New Roman"/>
            <w:sz w:val="24"/>
            <w:szCs w:val="24"/>
            <w:lang w:val="x-none"/>
          </w:rPr>
          <w:alias w:val="{{sord.objKeys.PREPAR}}"/>
          <w:tag w:val="{{sord.objKeys.PREPAR}}"/>
          <w:id w:val="2032756567"/>
          <w:placeholder>
            <w:docPart w:val="A6C288CB628B405988289986A0CBBB08"/>
          </w:placeholder>
        </w:sdtPr>
        <w:sdtEndPr>
          <w:rPr>
            <w:b/>
            <w:bCs/>
            <w:lang w:val="hu-HU"/>
          </w:rPr>
        </w:sdtEndPr>
        <w:sdtContent>
          <w:proofErr w:type="gramStart"/>
          <w:r>
            <w:rPr>
              <w:rFonts w:ascii="Times New Roman" w:hAnsi="Times New Roman"/>
              <w:sz w:val="24"/>
            </w:rPr>
            <w:t>dr.</w:t>
          </w:r>
          <w:proofErr w:type="gramEnd"/>
          <w:r>
            <w:rPr>
              <w:rFonts w:ascii="Times New Roman" w:hAnsi="Times New Roman"/>
              <w:sz w:val="24"/>
            </w:rPr>
            <w:t xml:space="preserve"> Halmai Gyula</w:t>
          </w:r>
          <w:bookmarkStart w:id="1" w:name="_GoBack"/>
          <w:bookmarkEnd w:id="1"/>
        </w:sdtContent>
      </w:sdt>
    </w:p>
    <w:p w:rsidR="00AF6FC1" w:rsidRPr="00036EED" w:rsidRDefault="00AF6FC1" w:rsidP="00AF6FC1">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6FFB">
        <w:rPr>
          <w:rFonts w:ascii="Times New Roman" w:hAnsi="Times New Roman"/>
          <w:sz w:val="24"/>
          <w:szCs w:val="24"/>
          <w:lang w:val="x-none"/>
        </w:rPr>
        <w:tab/>
      </w:r>
      <w:sdt>
        <w:sdtPr>
          <w:rPr>
            <w:rFonts w:ascii="Times New Roman" w:hAnsi="Times New Roman"/>
            <w:b/>
            <w:bCs/>
            <w:sz w:val="24"/>
            <w:szCs w:val="24"/>
          </w:rPr>
          <w:alias w:val="{{sord.objKeys.PREPTITLE}}"/>
          <w:tag w:val="{{sord.objKeys.PREPTITLE}}"/>
          <w:id w:val="-832985384"/>
          <w:placeholder>
            <w:docPart w:val="A6C288CB628B405988289986A0CBBB08"/>
          </w:placeholder>
        </w:sdtPr>
        <w:sdtEndPr/>
        <w:sdtContent>
          <w:r>
            <w:rPr>
              <w:rFonts w:ascii="Times New Roman" w:hAnsi="Times New Roman"/>
              <w:sz w:val="24"/>
            </w:rPr>
            <w:t>EVIN Erzsébetvárosi Ingatlangazdálkodási Nonprofit Zártkörűen Működő Részvénytársaság vezérigazgatója</w:t>
          </w:r>
        </w:sdtContent>
      </w:sdt>
    </w:p>
    <w:p w:rsidR="00AF6FC1" w:rsidRPr="00B8454E" w:rsidRDefault="00AF6FC1" w:rsidP="00AF6FC1">
      <w:pPr>
        <w:widowControl w:val="0"/>
        <w:autoSpaceDE w:val="0"/>
        <w:autoSpaceDN w:val="0"/>
        <w:adjustRightInd w:val="0"/>
        <w:spacing w:after="0" w:line="240" w:lineRule="auto"/>
        <w:ind w:left="285"/>
        <w:jc w:val="both"/>
        <w:rPr>
          <w:rFonts w:ascii="Times New Roman" w:hAnsi="Times New Roman"/>
          <w:sz w:val="24"/>
          <w:szCs w:val="24"/>
        </w:rPr>
      </w:pPr>
    </w:p>
    <w:p w:rsidR="00C227C8" w:rsidRPr="00561FF2" w:rsidRDefault="00C227C8" w:rsidP="00C227C8">
      <w:pPr>
        <w:spacing w:after="0" w:line="240" w:lineRule="auto"/>
        <w:rPr>
          <w:rFonts w:ascii="Times New Roman" w:hAnsi="Times New Roman"/>
          <w:sz w:val="24"/>
          <w:szCs w:val="24"/>
        </w:rPr>
      </w:pPr>
      <w:r w:rsidRPr="00561FF2">
        <w:rPr>
          <w:rFonts w:ascii="Times New Roman" w:hAnsi="Times New Roman"/>
          <w:sz w:val="24"/>
          <w:szCs w:val="24"/>
        </w:rPr>
        <w:t>Előterjesztés melléklet:</w:t>
      </w:r>
    </w:p>
    <w:p w:rsidR="00C227C8" w:rsidRPr="00561FF2" w:rsidRDefault="00C227C8" w:rsidP="00C227C8">
      <w:pPr>
        <w:spacing w:after="0" w:line="240" w:lineRule="auto"/>
        <w:rPr>
          <w:rFonts w:ascii="Times New Roman" w:hAnsi="Times New Roman"/>
          <w:sz w:val="24"/>
          <w:szCs w:val="24"/>
          <w:u w:val="single"/>
        </w:rPr>
      </w:pPr>
    </w:p>
    <w:p w:rsidR="00C227C8" w:rsidRPr="00561FF2" w:rsidRDefault="00C227C8" w:rsidP="00C227C8">
      <w:pPr>
        <w:numPr>
          <w:ilvl w:val="0"/>
          <w:numId w:val="21"/>
        </w:numPr>
        <w:spacing w:after="0" w:line="240" w:lineRule="auto"/>
        <w:ind w:left="720"/>
        <w:rPr>
          <w:rFonts w:ascii="Times New Roman" w:hAnsi="Times New Roman"/>
          <w:sz w:val="24"/>
          <w:szCs w:val="24"/>
        </w:rPr>
      </w:pPr>
      <w:r w:rsidRPr="00561FF2">
        <w:rPr>
          <w:rFonts w:ascii="Times New Roman" w:hAnsi="Times New Roman"/>
          <w:sz w:val="24"/>
          <w:szCs w:val="24"/>
        </w:rPr>
        <w:t xml:space="preserve">melléklet –EVIN Közszolgáltatási </w:t>
      </w:r>
      <w:proofErr w:type="spellStart"/>
      <w:r w:rsidRPr="00561FF2">
        <w:rPr>
          <w:rFonts w:ascii="Times New Roman" w:hAnsi="Times New Roman"/>
          <w:sz w:val="24"/>
          <w:szCs w:val="24"/>
        </w:rPr>
        <w:t>szerződés_Lakás</w:t>
      </w:r>
      <w:proofErr w:type="spellEnd"/>
      <w:r w:rsidRPr="00561FF2">
        <w:rPr>
          <w:rFonts w:ascii="Times New Roman" w:hAnsi="Times New Roman"/>
          <w:sz w:val="24"/>
          <w:szCs w:val="24"/>
        </w:rPr>
        <w:t xml:space="preserve"> és helyiséggazdálkodási feladatok ellátására</w:t>
      </w:r>
    </w:p>
    <w:p w:rsidR="00C227C8" w:rsidRPr="00561FF2" w:rsidRDefault="00C227C8" w:rsidP="00C227C8">
      <w:pPr>
        <w:numPr>
          <w:ilvl w:val="0"/>
          <w:numId w:val="21"/>
        </w:numPr>
        <w:spacing w:after="0" w:line="240" w:lineRule="auto"/>
        <w:ind w:left="720"/>
        <w:rPr>
          <w:rFonts w:ascii="Times New Roman" w:hAnsi="Times New Roman"/>
          <w:sz w:val="24"/>
          <w:szCs w:val="24"/>
        </w:rPr>
      </w:pPr>
      <w:r w:rsidRPr="00561FF2">
        <w:rPr>
          <w:rFonts w:ascii="Times New Roman" w:hAnsi="Times New Roman"/>
          <w:sz w:val="24"/>
          <w:szCs w:val="24"/>
        </w:rPr>
        <w:t>melléklet –</w:t>
      </w:r>
      <w:proofErr w:type="spellStart"/>
      <w:r w:rsidRPr="00561FF2">
        <w:rPr>
          <w:rFonts w:ascii="Times New Roman" w:hAnsi="Times New Roman"/>
          <w:sz w:val="24"/>
          <w:szCs w:val="24"/>
        </w:rPr>
        <w:t>Bonyolítói</w:t>
      </w:r>
      <w:proofErr w:type="spellEnd"/>
      <w:r w:rsidRPr="00561FF2">
        <w:rPr>
          <w:rFonts w:ascii="Times New Roman" w:hAnsi="Times New Roman"/>
          <w:sz w:val="24"/>
          <w:szCs w:val="24"/>
        </w:rPr>
        <w:t xml:space="preserve"> </w:t>
      </w:r>
      <w:proofErr w:type="spellStart"/>
      <w:r w:rsidRPr="00561FF2">
        <w:rPr>
          <w:rFonts w:ascii="Times New Roman" w:hAnsi="Times New Roman"/>
          <w:sz w:val="24"/>
          <w:szCs w:val="24"/>
        </w:rPr>
        <w:t>szerződés_Király</w:t>
      </w:r>
      <w:proofErr w:type="spellEnd"/>
      <w:r w:rsidRPr="00561FF2">
        <w:rPr>
          <w:rFonts w:ascii="Times New Roman" w:hAnsi="Times New Roman"/>
          <w:sz w:val="24"/>
          <w:szCs w:val="24"/>
        </w:rPr>
        <w:t xml:space="preserve"> utca 15. műemlék ingatlan erkélyeinek felújítása</w:t>
      </w:r>
    </w:p>
    <w:p w:rsidR="00C227C8" w:rsidRPr="00561FF2" w:rsidRDefault="00C227C8" w:rsidP="00C227C8">
      <w:pPr>
        <w:spacing w:after="0" w:line="240" w:lineRule="auto"/>
        <w:rPr>
          <w:rFonts w:ascii="Times New Roman" w:hAnsi="Times New Roman"/>
          <w:sz w:val="24"/>
          <w:szCs w:val="24"/>
        </w:rPr>
      </w:pPr>
    </w:p>
    <w:p w:rsidR="00C227C8" w:rsidRPr="00561FF2" w:rsidRDefault="00C227C8" w:rsidP="00C227C8">
      <w:pPr>
        <w:spacing w:after="0" w:line="240" w:lineRule="auto"/>
        <w:rPr>
          <w:rFonts w:ascii="Times New Roman" w:hAnsi="Times New Roman"/>
          <w:sz w:val="24"/>
          <w:szCs w:val="24"/>
        </w:rPr>
      </w:pPr>
    </w:p>
    <w:p w:rsidR="00C227C8" w:rsidRPr="00561FF2" w:rsidRDefault="00C227C8" w:rsidP="00C227C8">
      <w:pPr>
        <w:spacing w:after="0" w:line="240" w:lineRule="auto"/>
        <w:rPr>
          <w:rFonts w:ascii="Times New Roman" w:hAnsi="Times New Roman"/>
          <w:sz w:val="24"/>
          <w:szCs w:val="24"/>
        </w:rPr>
      </w:pPr>
      <w:r w:rsidRPr="00561FF2">
        <w:rPr>
          <w:rFonts w:ascii="Times New Roman" w:hAnsi="Times New Roman"/>
          <w:sz w:val="24"/>
          <w:szCs w:val="24"/>
        </w:rPr>
        <w:t>Határozati javaslat melléklet:</w:t>
      </w:r>
    </w:p>
    <w:p w:rsidR="00C227C8" w:rsidRPr="00561FF2" w:rsidRDefault="00C227C8" w:rsidP="00C227C8">
      <w:pPr>
        <w:spacing w:after="0" w:line="240" w:lineRule="auto"/>
        <w:rPr>
          <w:rFonts w:ascii="Times New Roman" w:hAnsi="Times New Roman"/>
          <w:sz w:val="24"/>
          <w:szCs w:val="24"/>
          <w:u w:val="single"/>
        </w:rPr>
      </w:pPr>
    </w:p>
    <w:p w:rsidR="00C227C8" w:rsidRPr="00561FF2" w:rsidRDefault="00C227C8" w:rsidP="00C227C8">
      <w:pPr>
        <w:numPr>
          <w:ilvl w:val="0"/>
          <w:numId w:val="23"/>
        </w:numPr>
        <w:spacing w:after="0" w:line="240" w:lineRule="auto"/>
        <w:rPr>
          <w:rFonts w:ascii="Times New Roman" w:hAnsi="Times New Roman"/>
          <w:sz w:val="24"/>
          <w:szCs w:val="24"/>
        </w:rPr>
      </w:pPr>
      <w:r w:rsidRPr="00561FF2">
        <w:rPr>
          <w:rFonts w:ascii="Times New Roman" w:hAnsi="Times New Roman"/>
          <w:sz w:val="24"/>
          <w:szCs w:val="24"/>
        </w:rPr>
        <w:t xml:space="preserve">melléklet - </w:t>
      </w:r>
      <w:proofErr w:type="spellStart"/>
      <w:r w:rsidRPr="00561FF2">
        <w:rPr>
          <w:rFonts w:ascii="Times New Roman" w:hAnsi="Times New Roman"/>
          <w:sz w:val="24"/>
          <w:szCs w:val="24"/>
        </w:rPr>
        <w:t>Bonyolítói</w:t>
      </w:r>
      <w:proofErr w:type="spellEnd"/>
      <w:r w:rsidRPr="00561FF2">
        <w:rPr>
          <w:rFonts w:ascii="Times New Roman" w:hAnsi="Times New Roman"/>
          <w:sz w:val="24"/>
          <w:szCs w:val="24"/>
        </w:rPr>
        <w:t xml:space="preserve"> szerződés 1. </w:t>
      </w:r>
      <w:proofErr w:type="spellStart"/>
      <w:r w:rsidRPr="00561FF2">
        <w:rPr>
          <w:rFonts w:ascii="Times New Roman" w:hAnsi="Times New Roman"/>
          <w:sz w:val="24"/>
          <w:szCs w:val="24"/>
        </w:rPr>
        <w:t>módosítása_Király</w:t>
      </w:r>
      <w:proofErr w:type="spellEnd"/>
      <w:r w:rsidRPr="00561FF2">
        <w:rPr>
          <w:rFonts w:ascii="Times New Roman" w:hAnsi="Times New Roman"/>
          <w:sz w:val="24"/>
          <w:szCs w:val="24"/>
        </w:rPr>
        <w:t xml:space="preserve"> utca 15. műemlék ingatlan erkélyeinek felújítása</w:t>
      </w:r>
    </w:p>
    <w:p w:rsidR="00AF6FC1" w:rsidRPr="00ED73F5" w:rsidRDefault="00AF6FC1" w:rsidP="00ED73F5">
      <w:pPr>
        <w:widowControl w:val="0"/>
        <w:autoSpaceDE w:val="0"/>
        <w:spacing w:after="0" w:line="240" w:lineRule="auto"/>
        <w:jc w:val="right"/>
        <w:rPr>
          <w:rFonts w:ascii="Times New Roman" w:hAnsi="Times New Roman"/>
          <w:b/>
          <w:bCs/>
          <w:sz w:val="24"/>
          <w:szCs w:val="24"/>
        </w:rPr>
      </w:pPr>
    </w:p>
    <w:sectPr w:rsidR="00AF6FC1" w:rsidRPr="00ED73F5" w:rsidSect="002E351E">
      <w:footerReference w:type="default" r:id="rId8"/>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2A7" w:rsidRDefault="004002A7">
      <w:pPr>
        <w:spacing w:after="0" w:line="240" w:lineRule="auto"/>
      </w:pPr>
      <w:r>
        <w:separator/>
      </w:r>
    </w:p>
  </w:endnote>
  <w:endnote w:type="continuationSeparator" w:id="0">
    <w:p w:rsidR="004002A7" w:rsidRDefault="00400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00000000"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BFA" w:rsidRPr="001C6C88" w:rsidRDefault="002C6A09">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1643CF">
      <w:rPr>
        <w:rFonts w:ascii="Times New Roman" w:hAnsi="Times New Roman"/>
        <w:noProof/>
        <w:sz w:val="20"/>
        <w:szCs w:val="20"/>
      </w:rPr>
      <w:t>4</w:t>
    </w:r>
    <w:r w:rsidRPr="001C6C88">
      <w:rPr>
        <w:rFonts w:ascii="Times New Roman" w:hAnsi="Times New Roman"/>
        <w:sz w:val="20"/>
        <w:szCs w:val="20"/>
      </w:rPr>
      <w:fldChar w:fldCharType="end"/>
    </w:r>
  </w:p>
  <w:p w:rsidR="001A6BFA" w:rsidRDefault="001A6BF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2A7" w:rsidRDefault="004002A7">
      <w:pPr>
        <w:spacing w:after="0" w:line="240" w:lineRule="auto"/>
      </w:pPr>
      <w:r>
        <w:separator/>
      </w:r>
    </w:p>
  </w:footnote>
  <w:footnote w:type="continuationSeparator" w:id="0">
    <w:p w:rsidR="004002A7" w:rsidRDefault="004002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002"/>
    <w:multiLevelType w:val="hybridMultilevel"/>
    <w:tmpl w:val="025A7DCA"/>
    <w:lvl w:ilvl="0" w:tplc="DF1A8554">
      <w:start w:val="1"/>
      <w:numFmt w:val="lowerLetter"/>
      <w:lvlText w:val="%1)"/>
      <w:lvlJc w:val="left"/>
      <w:pPr>
        <w:ind w:left="720" w:hanging="360"/>
      </w:pPr>
      <w:rPr>
        <w:rFonts w:cs="Times New Roman" w:hint="default"/>
      </w:rPr>
    </w:lvl>
    <w:lvl w:ilvl="1" w:tplc="6332D990" w:tentative="1">
      <w:start w:val="1"/>
      <w:numFmt w:val="lowerLetter"/>
      <w:lvlText w:val="%2."/>
      <w:lvlJc w:val="left"/>
      <w:pPr>
        <w:ind w:left="1440" w:hanging="360"/>
      </w:pPr>
      <w:rPr>
        <w:rFonts w:cs="Times New Roman"/>
      </w:rPr>
    </w:lvl>
    <w:lvl w:ilvl="2" w:tplc="F4562350">
      <w:start w:val="1"/>
      <w:numFmt w:val="lowerLetter"/>
      <w:lvlText w:val="%3)"/>
      <w:lvlJc w:val="right"/>
      <w:pPr>
        <w:ind w:left="2160" w:hanging="180"/>
      </w:pPr>
      <w:rPr>
        <w:rFonts w:ascii="Times New Roman" w:eastAsia="Times New Roman" w:hAnsi="Times New Roman" w:cs="Times New Roman"/>
      </w:rPr>
    </w:lvl>
    <w:lvl w:ilvl="3" w:tplc="23B689BA" w:tentative="1">
      <w:start w:val="1"/>
      <w:numFmt w:val="decimal"/>
      <w:lvlText w:val="%4."/>
      <w:lvlJc w:val="left"/>
      <w:pPr>
        <w:ind w:left="2880" w:hanging="360"/>
      </w:pPr>
      <w:rPr>
        <w:rFonts w:cs="Times New Roman"/>
      </w:rPr>
    </w:lvl>
    <w:lvl w:ilvl="4" w:tplc="26421572" w:tentative="1">
      <w:start w:val="1"/>
      <w:numFmt w:val="lowerLetter"/>
      <w:lvlText w:val="%5."/>
      <w:lvlJc w:val="left"/>
      <w:pPr>
        <w:ind w:left="3600" w:hanging="360"/>
      </w:pPr>
      <w:rPr>
        <w:rFonts w:cs="Times New Roman"/>
      </w:rPr>
    </w:lvl>
    <w:lvl w:ilvl="5" w:tplc="066A70D6" w:tentative="1">
      <w:start w:val="1"/>
      <w:numFmt w:val="lowerRoman"/>
      <w:lvlText w:val="%6."/>
      <w:lvlJc w:val="right"/>
      <w:pPr>
        <w:ind w:left="4320" w:hanging="180"/>
      </w:pPr>
      <w:rPr>
        <w:rFonts w:cs="Times New Roman"/>
      </w:rPr>
    </w:lvl>
    <w:lvl w:ilvl="6" w:tplc="1D500076" w:tentative="1">
      <w:start w:val="1"/>
      <w:numFmt w:val="decimal"/>
      <w:lvlText w:val="%7."/>
      <w:lvlJc w:val="left"/>
      <w:pPr>
        <w:ind w:left="5040" w:hanging="360"/>
      </w:pPr>
      <w:rPr>
        <w:rFonts w:cs="Times New Roman"/>
      </w:rPr>
    </w:lvl>
    <w:lvl w:ilvl="7" w:tplc="0E9CD50C" w:tentative="1">
      <w:start w:val="1"/>
      <w:numFmt w:val="lowerLetter"/>
      <w:lvlText w:val="%8."/>
      <w:lvlJc w:val="left"/>
      <w:pPr>
        <w:ind w:left="5760" w:hanging="360"/>
      </w:pPr>
      <w:rPr>
        <w:rFonts w:cs="Times New Roman"/>
      </w:rPr>
    </w:lvl>
    <w:lvl w:ilvl="8" w:tplc="C568B9B0" w:tentative="1">
      <w:start w:val="1"/>
      <w:numFmt w:val="lowerRoman"/>
      <w:lvlText w:val="%9."/>
      <w:lvlJc w:val="right"/>
      <w:pPr>
        <w:ind w:left="6480" w:hanging="180"/>
      </w:pPr>
      <w:rPr>
        <w:rFonts w:cs="Times New Roman"/>
      </w:rPr>
    </w:lvl>
  </w:abstractNum>
  <w:abstractNum w:abstractNumId="1" w15:restartNumberingAfterBreak="0">
    <w:nsid w:val="069C2F21"/>
    <w:multiLevelType w:val="hybridMultilevel"/>
    <w:tmpl w:val="E1BA2F1A"/>
    <w:lvl w:ilvl="0" w:tplc="D310C4DC">
      <w:start w:val="1"/>
      <w:numFmt w:val="lowerLetter"/>
      <w:lvlText w:val="%1)"/>
      <w:lvlJc w:val="left"/>
      <w:pPr>
        <w:ind w:left="720" w:hanging="360"/>
      </w:pPr>
      <w:rPr>
        <w:rFonts w:hint="default"/>
      </w:rPr>
    </w:lvl>
    <w:lvl w:ilvl="1" w:tplc="B0BA6E2C" w:tentative="1">
      <w:start w:val="1"/>
      <w:numFmt w:val="lowerLetter"/>
      <w:lvlText w:val="%2."/>
      <w:lvlJc w:val="left"/>
      <w:pPr>
        <w:ind w:left="1440" w:hanging="360"/>
      </w:pPr>
    </w:lvl>
    <w:lvl w:ilvl="2" w:tplc="20EE9C40" w:tentative="1">
      <w:start w:val="1"/>
      <w:numFmt w:val="lowerRoman"/>
      <w:lvlText w:val="%3."/>
      <w:lvlJc w:val="right"/>
      <w:pPr>
        <w:ind w:left="2160" w:hanging="180"/>
      </w:pPr>
    </w:lvl>
    <w:lvl w:ilvl="3" w:tplc="AA307CEA" w:tentative="1">
      <w:start w:val="1"/>
      <w:numFmt w:val="decimal"/>
      <w:lvlText w:val="%4."/>
      <w:lvlJc w:val="left"/>
      <w:pPr>
        <w:ind w:left="2880" w:hanging="360"/>
      </w:pPr>
    </w:lvl>
    <w:lvl w:ilvl="4" w:tplc="862A73D0" w:tentative="1">
      <w:start w:val="1"/>
      <w:numFmt w:val="lowerLetter"/>
      <w:lvlText w:val="%5."/>
      <w:lvlJc w:val="left"/>
      <w:pPr>
        <w:ind w:left="3600" w:hanging="360"/>
      </w:pPr>
    </w:lvl>
    <w:lvl w:ilvl="5" w:tplc="5448A798" w:tentative="1">
      <w:start w:val="1"/>
      <w:numFmt w:val="lowerRoman"/>
      <w:lvlText w:val="%6."/>
      <w:lvlJc w:val="right"/>
      <w:pPr>
        <w:ind w:left="4320" w:hanging="180"/>
      </w:pPr>
    </w:lvl>
    <w:lvl w:ilvl="6" w:tplc="053AE5E4" w:tentative="1">
      <w:start w:val="1"/>
      <w:numFmt w:val="decimal"/>
      <w:lvlText w:val="%7."/>
      <w:lvlJc w:val="left"/>
      <w:pPr>
        <w:ind w:left="5040" w:hanging="360"/>
      </w:pPr>
    </w:lvl>
    <w:lvl w:ilvl="7" w:tplc="FF18C8B2" w:tentative="1">
      <w:start w:val="1"/>
      <w:numFmt w:val="lowerLetter"/>
      <w:lvlText w:val="%8."/>
      <w:lvlJc w:val="left"/>
      <w:pPr>
        <w:ind w:left="5760" w:hanging="360"/>
      </w:pPr>
    </w:lvl>
    <w:lvl w:ilvl="8" w:tplc="00FE7722" w:tentative="1">
      <w:start w:val="1"/>
      <w:numFmt w:val="lowerRoman"/>
      <w:lvlText w:val="%9."/>
      <w:lvlJc w:val="right"/>
      <w:pPr>
        <w:ind w:left="6480" w:hanging="180"/>
      </w:pPr>
    </w:lvl>
  </w:abstractNum>
  <w:abstractNum w:abstractNumId="2" w15:restartNumberingAfterBreak="0">
    <w:nsid w:val="0A57700B"/>
    <w:multiLevelType w:val="hybridMultilevel"/>
    <w:tmpl w:val="AF68CE5E"/>
    <w:lvl w:ilvl="0" w:tplc="B9C8AC9E">
      <w:start w:val="1"/>
      <w:numFmt w:val="lowerLetter"/>
      <w:lvlText w:val="%1)"/>
      <w:lvlJc w:val="left"/>
      <w:pPr>
        <w:ind w:left="1080" w:hanging="360"/>
      </w:pPr>
      <w:rPr>
        <w:rFonts w:hint="default"/>
        <w:b w:val="0"/>
      </w:rPr>
    </w:lvl>
    <w:lvl w:ilvl="1" w:tplc="B836A138" w:tentative="1">
      <w:start w:val="1"/>
      <w:numFmt w:val="lowerLetter"/>
      <w:lvlText w:val="%2."/>
      <w:lvlJc w:val="left"/>
      <w:pPr>
        <w:ind w:left="1800" w:hanging="360"/>
      </w:pPr>
    </w:lvl>
    <w:lvl w:ilvl="2" w:tplc="5D168F28" w:tentative="1">
      <w:start w:val="1"/>
      <w:numFmt w:val="lowerRoman"/>
      <w:lvlText w:val="%3."/>
      <w:lvlJc w:val="right"/>
      <w:pPr>
        <w:ind w:left="2520" w:hanging="180"/>
      </w:pPr>
    </w:lvl>
    <w:lvl w:ilvl="3" w:tplc="78E8E208" w:tentative="1">
      <w:start w:val="1"/>
      <w:numFmt w:val="decimal"/>
      <w:lvlText w:val="%4."/>
      <w:lvlJc w:val="left"/>
      <w:pPr>
        <w:ind w:left="3240" w:hanging="360"/>
      </w:pPr>
    </w:lvl>
    <w:lvl w:ilvl="4" w:tplc="F948D95C" w:tentative="1">
      <w:start w:val="1"/>
      <w:numFmt w:val="lowerLetter"/>
      <w:lvlText w:val="%5."/>
      <w:lvlJc w:val="left"/>
      <w:pPr>
        <w:ind w:left="3960" w:hanging="360"/>
      </w:pPr>
    </w:lvl>
    <w:lvl w:ilvl="5" w:tplc="48FE868C" w:tentative="1">
      <w:start w:val="1"/>
      <w:numFmt w:val="lowerRoman"/>
      <w:lvlText w:val="%6."/>
      <w:lvlJc w:val="right"/>
      <w:pPr>
        <w:ind w:left="4680" w:hanging="180"/>
      </w:pPr>
    </w:lvl>
    <w:lvl w:ilvl="6" w:tplc="2666625A" w:tentative="1">
      <w:start w:val="1"/>
      <w:numFmt w:val="decimal"/>
      <w:lvlText w:val="%7."/>
      <w:lvlJc w:val="left"/>
      <w:pPr>
        <w:ind w:left="5400" w:hanging="360"/>
      </w:pPr>
    </w:lvl>
    <w:lvl w:ilvl="7" w:tplc="8716D426" w:tentative="1">
      <w:start w:val="1"/>
      <w:numFmt w:val="lowerLetter"/>
      <w:lvlText w:val="%8."/>
      <w:lvlJc w:val="left"/>
      <w:pPr>
        <w:ind w:left="6120" w:hanging="360"/>
      </w:pPr>
    </w:lvl>
    <w:lvl w:ilvl="8" w:tplc="4AE80674" w:tentative="1">
      <w:start w:val="1"/>
      <w:numFmt w:val="lowerRoman"/>
      <w:lvlText w:val="%9."/>
      <w:lvlJc w:val="right"/>
      <w:pPr>
        <w:ind w:left="6840" w:hanging="180"/>
      </w:pPr>
    </w:lvl>
  </w:abstractNum>
  <w:abstractNum w:abstractNumId="3" w15:restartNumberingAfterBreak="0">
    <w:nsid w:val="0E3941A9"/>
    <w:multiLevelType w:val="hybridMultilevel"/>
    <w:tmpl w:val="4DCE3FB2"/>
    <w:lvl w:ilvl="0" w:tplc="901AC39A">
      <w:start w:val="1"/>
      <w:numFmt w:val="bullet"/>
      <w:lvlText w:val=""/>
      <w:lvlJc w:val="left"/>
      <w:pPr>
        <w:ind w:left="720" w:hanging="360"/>
      </w:pPr>
      <w:rPr>
        <w:rFonts w:ascii="Symbol" w:hAnsi="Symbol" w:hint="default"/>
      </w:rPr>
    </w:lvl>
    <w:lvl w:ilvl="1" w:tplc="A7168F3C">
      <w:start w:val="1"/>
      <w:numFmt w:val="bullet"/>
      <w:lvlText w:val="o"/>
      <w:lvlJc w:val="left"/>
      <w:pPr>
        <w:ind w:left="1440" w:hanging="360"/>
      </w:pPr>
      <w:rPr>
        <w:rFonts w:ascii="Courier New" w:hAnsi="Courier New" w:cs="Courier New" w:hint="default"/>
      </w:rPr>
    </w:lvl>
    <w:lvl w:ilvl="2" w:tplc="73E0DF40">
      <w:start w:val="1"/>
      <w:numFmt w:val="bullet"/>
      <w:lvlText w:val=""/>
      <w:lvlJc w:val="left"/>
      <w:pPr>
        <w:ind w:left="2160" w:hanging="360"/>
      </w:pPr>
      <w:rPr>
        <w:rFonts w:ascii="Wingdings" w:hAnsi="Wingdings" w:hint="default"/>
      </w:rPr>
    </w:lvl>
    <w:lvl w:ilvl="3" w:tplc="5B80D6B6">
      <w:start w:val="1"/>
      <w:numFmt w:val="bullet"/>
      <w:lvlText w:val=""/>
      <w:lvlJc w:val="left"/>
      <w:pPr>
        <w:ind w:left="2880" w:hanging="360"/>
      </w:pPr>
      <w:rPr>
        <w:rFonts w:ascii="Symbol" w:hAnsi="Symbol" w:hint="default"/>
      </w:rPr>
    </w:lvl>
    <w:lvl w:ilvl="4" w:tplc="BB2C1BDC">
      <w:start w:val="1"/>
      <w:numFmt w:val="bullet"/>
      <w:lvlText w:val="o"/>
      <w:lvlJc w:val="left"/>
      <w:pPr>
        <w:ind w:left="3600" w:hanging="360"/>
      </w:pPr>
      <w:rPr>
        <w:rFonts w:ascii="Courier New" w:hAnsi="Courier New" w:cs="Courier New" w:hint="default"/>
      </w:rPr>
    </w:lvl>
    <w:lvl w:ilvl="5" w:tplc="162ACBEC">
      <w:start w:val="1"/>
      <w:numFmt w:val="bullet"/>
      <w:lvlText w:val=""/>
      <w:lvlJc w:val="left"/>
      <w:pPr>
        <w:ind w:left="4320" w:hanging="360"/>
      </w:pPr>
      <w:rPr>
        <w:rFonts w:ascii="Wingdings" w:hAnsi="Wingdings" w:hint="default"/>
      </w:rPr>
    </w:lvl>
    <w:lvl w:ilvl="6" w:tplc="B3B00ABE">
      <w:start w:val="1"/>
      <w:numFmt w:val="bullet"/>
      <w:lvlText w:val=""/>
      <w:lvlJc w:val="left"/>
      <w:pPr>
        <w:ind w:left="5040" w:hanging="360"/>
      </w:pPr>
      <w:rPr>
        <w:rFonts w:ascii="Symbol" w:hAnsi="Symbol" w:hint="default"/>
      </w:rPr>
    </w:lvl>
    <w:lvl w:ilvl="7" w:tplc="6C708D0A">
      <w:start w:val="1"/>
      <w:numFmt w:val="bullet"/>
      <w:lvlText w:val="o"/>
      <w:lvlJc w:val="left"/>
      <w:pPr>
        <w:ind w:left="5760" w:hanging="360"/>
      </w:pPr>
      <w:rPr>
        <w:rFonts w:ascii="Courier New" w:hAnsi="Courier New" w:cs="Courier New" w:hint="default"/>
      </w:rPr>
    </w:lvl>
    <w:lvl w:ilvl="8" w:tplc="2CB8D380">
      <w:start w:val="1"/>
      <w:numFmt w:val="bullet"/>
      <w:lvlText w:val=""/>
      <w:lvlJc w:val="left"/>
      <w:pPr>
        <w:ind w:left="6480" w:hanging="360"/>
      </w:pPr>
      <w:rPr>
        <w:rFonts w:ascii="Wingdings" w:hAnsi="Wingdings" w:hint="default"/>
      </w:rPr>
    </w:lvl>
  </w:abstractNum>
  <w:abstractNum w:abstractNumId="4"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5" w15:restartNumberingAfterBreak="0">
    <w:nsid w:val="137E6C31"/>
    <w:multiLevelType w:val="hybridMultilevel"/>
    <w:tmpl w:val="A1F4C00E"/>
    <w:lvl w:ilvl="0" w:tplc="69763698">
      <w:start w:val="1"/>
      <w:numFmt w:val="bullet"/>
      <w:lvlText w:val=""/>
      <w:lvlJc w:val="left"/>
      <w:pPr>
        <w:ind w:left="720" w:hanging="360"/>
      </w:pPr>
      <w:rPr>
        <w:rFonts w:ascii="Symbol" w:hAnsi="Symbol" w:hint="default"/>
      </w:rPr>
    </w:lvl>
    <w:lvl w:ilvl="1" w:tplc="E6AAA042" w:tentative="1">
      <w:start w:val="1"/>
      <w:numFmt w:val="bullet"/>
      <w:lvlText w:val="o"/>
      <w:lvlJc w:val="left"/>
      <w:pPr>
        <w:ind w:left="1440" w:hanging="360"/>
      </w:pPr>
      <w:rPr>
        <w:rFonts w:ascii="Courier New" w:hAnsi="Courier New" w:cs="Courier New" w:hint="default"/>
      </w:rPr>
    </w:lvl>
    <w:lvl w:ilvl="2" w:tplc="7590B40C" w:tentative="1">
      <w:start w:val="1"/>
      <w:numFmt w:val="bullet"/>
      <w:lvlText w:val=""/>
      <w:lvlJc w:val="left"/>
      <w:pPr>
        <w:ind w:left="2160" w:hanging="360"/>
      </w:pPr>
      <w:rPr>
        <w:rFonts w:ascii="Wingdings" w:hAnsi="Wingdings" w:hint="default"/>
      </w:rPr>
    </w:lvl>
    <w:lvl w:ilvl="3" w:tplc="B5868E80" w:tentative="1">
      <w:start w:val="1"/>
      <w:numFmt w:val="bullet"/>
      <w:lvlText w:val=""/>
      <w:lvlJc w:val="left"/>
      <w:pPr>
        <w:ind w:left="2880" w:hanging="360"/>
      </w:pPr>
      <w:rPr>
        <w:rFonts w:ascii="Symbol" w:hAnsi="Symbol" w:hint="default"/>
      </w:rPr>
    </w:lvl>
    <w:lvl w:ilvl="4" w:tplc="3BC8D0FE" w:tentative="1">
      <w:start w:val="1"/>
      <w:numFmt w:val="bullet"/>
      <w:lvlText w:val="o"/>
      <w:lvlJc w:val="left"/>
      <w:pPr>
        <w:ind w:left="3600" w:hanging="360"/>
      </w:pPr>
      <w:rPr>
        <w:rFonts w:ascii="Courier New" w:hAnsi="Courier New" w:cs="Courier New" w:hint="default"/>
      </w:rPr>
    </w:lvl>
    <w:lvl w:ilvl="5" w:tplc="480425E6" w:tentative="1">
      <w:start w:val="1"/>
      <w:numFmt w:val="bullet"/>
      <w:lvlText w:val=""/>
      <w:lvlJc w:val="left"/>
      <w:pPr>
        <w:ind w:left="4320" w:hanging="360"/>
      </w:pPr>
      <w:rPr>
        <w:rFonts w:ascii="Wingdings" w:hAnsi="Wingdings" w:hint="default"/>
      </w:rPr>
    </w:lvl>
    <w:lvl w:ilvl="6" w:tplc="6ACA30F4" w:tentative="1">
      <w:start w:val="1"/>
      <w:numFmt w:val="bullet"/>
      <w:lvlText w:val=""/>
      <w:lvlJc w:val="left"/>
      <w:pPr>
        <w:ind w:left="5040" w:hanging="360"/>
      </w:pPr>
      <w:rPr>
        <w:rFonts w:ascii="Symbol" w:hAnsi="Symbol" w:hint="default"/>
      </w:rPr>
    </w:lvl>
    <w:lvl w:ilvl="7" w:tplc="8D7AFEBA" w:tentative="1">
      <w:start w:val="1"/>
      <w:numFmt w:val="bullet"/>
      <w:lvlText w:val="o"/>
      <w:lvlJc w:val="left"/>
      <w:pPr>
        <w:ind w:left="5760" w:hanging="360"/>
      </w:pPr>
      <w:rPr>
        <w:rFonts w:ascii="Courier New" w:hAnsi="Courier New" w:cs="Courier New" w:hint="default"/>
      </w:rPr>
    </w:lvl>
    <w:lvl w:ilvl="8" w:tplc="BC3CD89A" w:tentative="1">
      <w:start w:val="1"/>
      <w:numFmt w:val="bullet"/>
      <w:lvlText w:val=""/>
      <w:lvlJc w:val="left"/>
      <w:pPr>
        <w:ind w:left="6480" w:hanging="360"/>
      </w:pPr>
      <w:rPr>
        <w:rFonts w:ascii="Wingdings" w:hAnsi="Wingdings" w:hint="default"/>
      </w:rPr>
    </w:lvl>
  </w:abstractNum>
  <w:abstractNum w:abstractNumId="6" w15:restartNumberingAfterBreak="0">
    <w:nsid w:val="1C8A1B76"/>
    <w:multiLevelType w:val="hybridMultilevel"/>
    <w:tmpl w:val="D6109E60"/>
    <w:lvl w:ilvl="0" w:tplc="F0CEB2B8">
      <w:start w:val="1"/>
      <w:numFmt w:val="lowerLetter"/>
      <w:lvlText w:val="%1)"/>
      <w:lvlJc w:val="left"/>
      <w:pPr>
        <w:ind w:left="426" w:hanging="360"/>
      </w:pPr>
      <w:rPr>
        <w:rFonts w:hint="default"/>
      </w:rPr>
    </w:lvl>
    <w:lvl w:ilvl="1" w:tplc="A8D80CEA" w:tentative="1">
      <w:start w:val="1"/>
      <w:numFmt w:val="lowerLetter"/>
      <w:lvlText w:val="%2."/>
      <w:lvlJc w:val="left"/>
      <w:pPr>
        <w:ind w:left="1146" w:hanging="360"/>
      </w:pPr>
    </w:lvl>
    <w:lvl w:ilvl="2" w:tplc="D85602B6" w:tentative="1">
      <w:start w:val="1"/>
      <w:numFmt w:val="lowerRoman"/>
      <w:lvlText w:val="%3."/>
      <w:lvlJc w:val="right"/>
      <w:pPr>
        <w:ind w:left="1866" w:hanging="180"/>
      </w:pPr>
    </w:lvl>
    <w:lvl w:ilvl="3" w:tplc="77EC0F74" w:tentative="1">
      <w:start w:val="1"/>
      <w:numFmt w:val="decimal"/>
      <w:lvlText w:val="%4."/>
      <w:lvlJc w:val="left"/>
      <w:pPr>
        <w:ind w:left="2586" w:hanging="360"/>
      </w:pPr>
    </w:lvl>
    <w:lvl w:ilvl="4" w:tplc="5AEA5B8A" w:tentative="1">
      <w:start w:val="1"/>
      <w:numFmt w:val="lowerLetter"/>
      <w:lvlText w:val="%5."/>
      <w:lvlJc w:val="left"/>
      <w:pPr>
        <w:ind w:left="3306" w:hanging="360"/>
      </w:pPr>
    </w:lvl>
    <w:lvl w:ilvl="5" w:tplc="3266D93E" w:tentative="1">
      <w:start w:val="1"/>
      <w:numFmt w:val="lowerRoman"/>
      <w:lvlText w:val="%6."/>
      <w:lvlJc w:val="right"/>
      <w:pPr>
        <w:ind w:left="4026" w:hanging="180"/>
      </w:pPr>
    </w:lvl>
    <w:lvl w:ilvl="6" w:tplc="DAA4518E" w:tentative="1">
      <w:start w:val="1"/>
      <w:numFmt w:val="decimal"/>
      <w:lvlText w:val="%7."/>
      <w:lvlJc w:val="left"/>
      <w:pPr>
        <w:ind w:left="4746" w:hanging="360"/>
      </w:pPr>
    </w:lvl>
    <w:lvl w:ilvl="7" w:tplc="11D8C89A" w:tentative="1">
      <w:start w:val="1"/>
      <w:numFmt w:val="lowerLetter"/>
      <w:lvlText w:val="%8."/>
      <w:lvlJc w:val="left"/>
      <w:pPr>
        <w:ind w:left="5466" w:hanging="360"/>
      </w:pPr>
    </w:lvl>
    <w:lvl w:ilvl="8" w:tplc="7988C96E" w:tentative="1">
      <w:start w:val="1"/>
      <w:numFmt w:val="lowerRoman"/>
      <w:lvlText w:val="%9."/>
      <w:lvlJc w:val="right"/>
      <w:pPr>
        <w:ind w:left="6186" w:hanging="180"/>
      </w:pPr>
    </w:lvl>
  </w:abstractNum>
  <w:abstractNum w:abstractNumId="7" w15:restartNumberingAfterBreak="0">
    <w:nsid w:val="2A216D1D"/>
    <w:multiLevelType w:val="hybridMultilevel"/>
    <w:tmpl w:val="8B164CEE"/>
    <w:lvl w:ilvl="0" w:tplc="056E9410">
      <w:start w:val="1"/>
      <w:numFmt w:val="decimal"/>
      <w:lvlText w:val="%1."/>
      <w:lvlJc w:val="left"/>
      <w:pPr>
        <w:ind w:left="927" w:hanging="360"/>
      </w:pPr>
      <w:rPr>
        <w:rFonts w:hint="default"/>
      </w:rPr>
    </w:lvl>
    <w:lvl w:ilvl="1" w:tplc="CF242BC4" w:tentative="1">
      <w:start w:val="1"/>
      <w:numFmt w:val="lowerLetter"/>
      <w:lvlText w:val="%2."/>
      <w:lvlJc w:val="left"/>
      <w:pPr>
        <w:ind w:left="1647" w:hanging="360"/>
      </w:pPr>
    </w:lvl>
    <w:lvl w:ilvl="2" w:tplc="627E0840" w:tentative="1">
      <w:start w:val="1"/>
      <w:numFmt w:val="lowerRoman"/>
      <w:lvlText w:val="%3."/>
      <w:lvlJc w:val="right"/>
      <w:pPr>
        <w:ind w:left="2367" w:hanging="180"/>
      </w:pPr>
    </w:lvl>
    <w:lvl w:ilvl="3" w:tplc="D8ACD1B8" w:tentative="1">
      <w:start w:val="1"/>
      <w:numFmt w:val="decimal"/>
      <w:lvlText w:val="%4."/>
      <w:lvlJc w:val="left"/>
      <w:pPr>
        <w:ind w:left="3087" w:hanging="360"/>
      </w:pPr>
    </w:lvl>
    <w:lvl w:ilvl="4" w:tplc="FC5CE6BA" w:tentative="1">
      <w:start w:val="1"/>
      <w:numFmt w:val="lowerLetter"/>
      <w:lvlText w:val="%5."/>
      <w:lvlJc w:val="left"/>
      <w:pPr>
        <w:ind w:left="3807" w:hanging="360"/>
      </w:pPr>
    </w:lvl>
    <w:lvl w:ilvl="5" w:tplc="1040D8E0" w:tentative="1">
      <w:start w:val="1"/>
      <w:numFmt w:val="lowerRoman"/>
      <w:lvlText w:val="%6."/>
      <w:lvlJc w:val="right"/>
      <w:pPr>
        <w:ind w:left="4527" w:hanging="180"/>
      </w:pPr>
    </w:lvl>
    <w:lvl w:ilvl="6" w:tplc="AA32DE1E" w:tentative="1">
      <w:start w:val="1"/>
      <w:numFmt w:val="decimal"/>
      <w:lvlText w:val="%7."/>
      <w:lvlJc w:val="left"/>
      <w:pPr>
        <w:ind w:left="5247" w:hanging="360"/>
      </w:pPr>
    </w:lvl>
    <w:lvl w:ilvl="7" w:tplc="BF3299EA" w:tentative="1">
      <w:start w:val="1"/>
      <w:numFmt w:val="lowerLetter"/>
      <w:lvlText w:val="%8."/>
      <w:lvlJc w:val="left"/>
      <w:pPr>
        <w:ind w:left="5967" w:hanging="360"/>
      </w:pPr>
    </w:lvl>
    <w:lvl w:ilvl="8" w:tplc="483C9DEE" w:tentative="1">
      <w:start w:val="1"/>
      <w:numFmt w:val="lowerRoman"/>
      <w:lvlText w:val="%9."/>
      <w:lvlJc w:val="right"/>
      <w:pPr>
        <w:ind w:left="6687" w:hanging="180"/>
      </w:pPr>
    </w:lvl>
  </w:abstractNum>
  <w:abstractNum w:abstractNumId="8" w15:restartNumberingAfterBreak="0">
    <w:nsid w:val="31391271"/>
    <w:multiLevelType w:val="hybridMultilevel"/>
    <w:tmpl w:val="E1BA2F1A"/>
    <w:lvl w:ilvl="0" w:tplc="4E383F2E">
      <w:start w:val="1"/>
      <w:numFmt w:val="lowerLetter"/>
      <w:lvlText w:val="%1)"/>
      <w:lvlJc w:val="left"/>
      <w:pPr>
        <w:ind w:left="720" w:hanging="360"/>
      </w:pPr>
      <w:rPr>
        <w:rFonts w:hint="default"/>
      </w:rPr>
    </w:lvl>
    <w:lvl w:ilvl="1" w:tplc="492226E4" w:tentative="1">
      <w:start w:val="1"/>
      <w:numFmt w:val="lowerLetter"/>
      <w:lvlText w:val="%2."/>
      <w:lvlJc w:val="left"/>
      <w:pPr>
        <w:ind w:left="1440" w:hanging="360"/>
      </w:pPr>
    </w:lvl>
    <w:lvl w:ilvl="2" w:tplc="6B88CC64" w:tentative="1">
      <w:start w:val="1"/>
      <w:numFmt w:val="lowerRoman"/>
      <w:lvlText w:val="%3."/>
      <w:lvlJc w:val="right"/>
      <w:pPr>
        <w:ind w:left="2160" w:hanging="180"/>
      </w:pPr>
    </w:lvl>
    <w:lvl w:ilvl="3" w:tplc="AF1AED92" w:tentative="1">
      <w:start w:val="1"/>
      <w:numFmt w:val="decimal"/>
      <w:lvlText w:val="%4."/>
      <w:lvlJc w:val="left"/>
      <w:pPr>
        <w:ind w:left="2880" w:hanging="360"/>
      </w:pPr>
    </w:lvl>
    <w:lvl w:ilvl="4" w:tplc="AB30E5B4" w:tentative="1">
      <w:start w:val="1"/>
      <w:numFmt w:val="lowerLetter"/>
      <w:lvlText w:val="%5."/>
      <w:lvlJc w:val="left"/>
      <w:pPr>
        <w:ind w:left="3600" w:hanging="360"/>
      </w:pPr>
    </w:lvl>
    <w:lvl w:ilvl="5" w:tplc="E0B61FB2" w:tentative="1">
      <w:start w:val="1"/>
      <w:numFmt w:val="lowerRoman"/>
      <w:lvlText w:val="%6."/>
      <w:lvlJc w:val="right"/>
      <w:pPr>
        <w:ind w:left="4320" w:hanging="180"/>
      </w:pPr>
    </w:lvl>
    <w:lvl w:ilvl="6" w:tplc="33FCC384" w:tentative="1">
      <w:start w:val="1"/>
      <w:numFmt w:val="decimal"/>
      <w:lvlText w:val="%7."/>
      <w:lvlJc w:val="left"/>
      <w:pPr>
        <w:ind w:left="5040" w:hanging="360"/>
      </w:pPr>
    </w:lvl>
    <w:lvl w:ilvl="7" w:tplc="38905888" w:tentative="1">
      <w:start w:val="1"/>
      <w:numFmt w:val="lowerLetter"/>
      <w:lvlText w:val="%8."/>
      <w:lvlJc w:val="left"/>
      <w:pPr>
        <w:ind w:left="5760" w:hanging="360"/>
      </w:pPr>
    </w:lvl>
    <w:lvl w:ilvl="8" w:tplc="C0D673E6" w:tentative="1">
      <w:start w:val="1"/>
      <w:numFmt w:val="lowerRoman"/>
      <w:lvlText w:val="%9."/>
      <w:lvlJc w:val="right"/>
      <w:pPr>
        <w:ind w:left="6480" w:hanging="180"/>
      </w:pPr>
    </w:lvl>
  </w:abstractNum>
  <w:abstractNum w:abstractNumId="9" w15:restartNumberingAfterBreak="0">
    <w:nsid w:val="42445CF8"/>
    <w:multiLevelType w:val="hybridMultilevel"/>
    <w:tmpl w:val="4D6691B6"/>
    <w:lvl w:ilvl="0" w:tplc="9C1EC448">
      <w:start w:val="1"/>
      <w:numFmt w:val="decimal"/>
      <w:lvlText w:val="(%1)"/>
      <w:lvlJc w:val="left"/>
      <w:pPr>
        <w:ind w:left="645" w:hanging="360"/>
      </w:pPr>
      <w:rPr>
        <w:rFonts w:hint="default"/>
        <w:color w:val="auto"/>
        <w:sz w:val="24"/>
        <w:szCs w:val="24"/>
      </w:rPr>
    </w:lvl>
    <w:lvl w:ilvl="1" w:tplc="B5B433CE">
      <w:start w:val="1"/>
      <w:numFmt w:val="lowerLetter"/>
      <w:lvlText w:val="%2."/>
      <w:lvlJc w:val="left"/>
      <w:pPr>
        <w:ind w:left="1365" w:hanging="360"/>
      </w:pPr>
    </w:lvl>
    <w:lvl w:ilvl="2" w:tplc="B56C5F04">
      <w:start w:val="1"/>
      <w:numFmt w:val="lowerLetter"/>
      <w:lvlText w:val="%3)"/>
      <w:lvlJc w:val="left"/>
      <w:pPr>
        <w:ind w:left="2265" w:hanging="360"/>
      </w:pPr>
      <w:rPr>
        <w:rFonts w:hint="default"/>
      </w:rPr>
    </w:lvl>
    <w:lvl w:ilvl="3" w:tplc="AA169E0E" w:tentative="1">
      <w:start w:val="1"/>
      <w:numFmt w:val="decimal"/>
      <w:lvlText w:val="%4."/>
      <w:lvlJc w:val="left"/>
      <w:pPr>
        <w:ind w:left="2805" w:hanging="360"/>
      </w:pPr>
    </w:lvl>
    <w:lvl w:ilvl="4" w:tplc="17F6B5CC" w:tentative="1">
      <w:start w:val="1"/>
      <w:numFmt w:val="lowerLetter"/>
      <w:lvlText w:val="%5."/>
      <w:lvlJc w:val="left"/>
      <w:pPr>
        <w:ind w:left="3525" w:hanging="360"/>
      </w:pPr>
    </w:lvl>
    <w:lvl w:ilvl="5" w:tplc="C2B4FE6E" w:tentative="1">
      <w:start w:val="1"/>
      <w:numFmt w:val="lowerRoman"/>
      <w:lvlText w:val="%6."/>
      <w:lvlJc w:val="right"/>
      <w:pPr>
        <w:ind w:left="4245" w:hanging="180"/>
      </w:pPr>
    </w:lvl>
    <w:lvl w:ilvl="6" w:tplc="5FD28848" w:tentative="1">
      <w:start w:val="1"/>
      <w:numFmt w:val="decimal"/>
      <w:lvlText w:val="%7."/>
      <w:lvlJc w:val="left"/>
      <w:pPr>
        <w:ind w:left="4965" w:hanging="360"/>
      </w:pPr>
    </w:lvl>
    <w:lvl w:ilvl="7" w:tplc="9F1460AC" w:tentative="1">
      <w:start w:val="1"/>
      <w:numFmt w:val="lowerLetter"/>
      <w:lvlText w:val="%8."/>
      <w:lvlJc w:val="left"/>
      <w:pPr>
        <w:ind w:left="5685" w:hanging="360"/>
      </w:pPr>
    </w:lvl>
    <w:lvl w:ilvl="8" w:tplc="2F9E0844" w:tentative="1">
      <w:start w:val="1"/>
      <w:numFmt w:val="lowerRoman"/>
      <w:lvlText w:val="%9."/>
      <w:lvlJc w:val="right"/>
      <w:pPr>
        <w:ind w:left="6405" w:hanging="180"/>
      </w:pPr>
    </w:lvl>
  </w:abstractNum>
  <w:abstractNum w:abstractNumId="10" w15:restartNumberingAfterBreak="0">
    <w:nsid w:val="4C0A6CB7"/>
    <w:multiLevelType w:val="hybridMultilevel"/>
    <w:tmpl w:val="2ED4CB8C"/>
    <w:lvl w:ilvl="0" w:tplc="40580160">
      <w:start w:val="1"/>
      <w:numFmt w:val="lowerLetter"/>
      <w:lvlText w:val="%1)"/>
      <w:lvlJc w:val="left"/>
      <w:pPr>
        <w:ind w:left="720" w:hanging="360"/>
      </w:pPr>
      <w:rPr>
        <w:rFonts w:cs="Times New Roman" w:hint="default"/>
        <w:color w:val="auto"/>
      </w:rPr>
    </w:lvl>
    <w:lvl w:ilvl="1" w:tplc="310AD558">
      <w:start w:val="1"/>
      <w:numFmt w:val="lowerLetter"/>
      <w:lvlText w:val="%2."/>
      <w:lvlJc w:val="left"/>
      <w:pPr>
        <w:ind w:left="1440" w:hanging="360"/>
      </w:pPr>
      <w:rPr>
        <w:rFonts w:cs="Times New Roman"/>
      </w:rPr>
    </w:lvl>
    <w:lvl w:ilvl="2" w:tplc="2F02DA7E">
      <w:start w:val="1"/>
      <w:numFmt w:val="lowerLetter"/>
      <w:lvlText w:val="%3)"/>
      <w:lvlJc w:val="right"/>
      <w:pPr>
        <w:ind w:left="2160" w:hanging="180"/>
      </w:pPr>
      <w:rPr>
        <w:rFonts w:ascii="Times New Roman" w:eastAsia="Times New Roman" w:hAnsi="Times New Roman" w:cs="Times New Roman"/>
      </w:rPr>
    </w:lvl>
    <w:lvl w:ilvl="3" w:tplc="C5AC0E7A" w:tentative="1">
      <w:start w:val="1"/>
      <w:numFmt w:val="decimal"/>
      <w:lvlText w:val="%4."/>
      <w:lvlJc w:val="left"/>
      <w:pPr>
        <w:ind w:left="2880" w:hanging="360"/>
      </w:pPr>
      <w:rPr>
        <w:rFonts w:cs="Times New Roman"/>
      </w:rPr>
    </w:lvl>
    <w:lvl w:ilvl="4" w:tplc="AEA689F0" w:tentative="1">
      <w:start w:val="1"/>
      <w:numFmt w:val="lowerLetter"/>
      <w:lvlText w:val="%5."/>
      <w:lvlJc w:val="left"/>
      <w:pPr>
        <w:ind w:left="3600" w:hanging="360"/>
      </w:pPr>
      <w:rPr>
        <w:rFonts w:cs="Times New Roman"/>
      </w:rPr>
    </w:lvl>
    <w:lvl w:ilvl="5" w:tplc="3A32174A" w:tentative="1">
      <w:start w:val="1"/>
      <w:numFmt w:val="lowerRoman"/>
      <w:lvlText w:val="%6."/>
      <w:lvlJc w:val="right"/>
      <w:pPr>
        <w:ind w:left="4320" w:hanging="180"/>
      </w:pPr>
      <w:rPr>
        <w:rFonts w:cs="Times New Roman"/>
      </w:rPr>
    </w:lvl>
    <w:lvl w:ilvl="6" w:tplc="C3287B2E" w:tentative="1">
      <w:start w:val="1"/>
      <w:numFmt w:val="decimal"/>
      <w:lvlText w:val="%7."/>
      <w:lvlJc w:val="left"/>
      <w:pPr>
        <w:ind w:left="5040" w:hanging="360"/>
      </w:pPr>
      <w:rPr>
        <w:rFonts w:cs="Times New Roman"/>
      </w:rPr>
    </w:lvl>
    <w:lvl w:ilvl="7" w:tplc="3A566A48" w:tentative="1">
      <w:start w:val="1"/>
      <w:numFmt w:val="lowerLetter"/>
      <w:lvlText w:val="%8."/>
      <w:lvlJc w:val="left"/>
      <w:pPr>
        <w:ind w:left="5760" w:hanging="360"/>
      </w:pPr>
      <w:rPr>
        <w:rFonts w:cs="Times New Roman"/>
      </w:rPr>
    </w:lvl>
    <w:lvl w:ilvl="8" w:tplc="C082B216" w:tentative="1">
      <w:start w:val="1"/>
      <w:numFmt w:val="lowerRoman"/>
      <w:lvlText w:val="%9."/>
      <w:lvlJc w:val="right"/>
      <w:pPr>
        <w:ind w:left="6480" w:hanging="180"/>
      </w:pPr>
      <w:rPr>
        <w:rFonts w:cs="Times New Roman"/>
      </w:rPr>
    </w:lvl>
  </w:abstractNum>
  <w:abstractNum w:abstractNumId="11" w15:restartNumberingAfterBreak="0">
    <w:nsid w:val="4EAE28CA"/>
    <w:multiLevelType w:val="hybridMultilevel"/>
    <w:tmpl w:val="D4F209A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4F566E5C"/>
    <w:multiLevelType w:val="hybridMultilevel"/>
    <w:tmpl w:val="2ED4CB8C"/>
    <w:lvl w:ilvl="0" w:tplc="A33E303A">
      <w:start w:val="1"/>
      <w:numFmt w:val="lowerLetter"/>
      <w:lvlText w:val="%1)"/>
      <w:lvlJc w:val="left"/>
      <w:pPr>
        <w:ind w:left="720" w:hanging="360"/>
      </w:pPr>
      <w:rPr>
        <w:rFonts w:cs="Times New Roman" w:hint="default"/>
        <w:color w:val="auto"/>
      </w:rPr>
    </w:lvl>
    <w:lvl w:ilvl="1" w:tplc="ABDA51D8">
      <w:start w:val="1"/>
      <w:numFmt w:val="lowerLetter"/>
      <w:lvlText w:val="%2."/>
      <w:lvlJc w:val="left"/>
      <w:pPr>
        <w:ind w:left="1440" w:hanging="360"/>
      </w:pPr>
      <w:rPr>
        <w:rFonts w:cs="Times New Roman"/>
      </w:rPr>
    </w:lvl>
    <w:lvl w:ilvl="2" w:tplc="386E5BBC">
      <w:start w:val="1"/>
      <w:numFmt w:val="lowerLetter"/>
      <w:lvlText w:val="%3)"/>
      <w:lvlJc w:val="right"/>
      <w:pPr>
        <w:ind w:left="2160" w:hanging="180"/>
      </w:pPr>
      <w:rPr>
        <w:rFonts w:ascii="Times New Roman" w:eastAsia="Times New Roman" w:hAnsi="Times New Roman" w:cs="Times New Roman"/>
      </w:rPr>
    </w:lvl>
    <w:lvl w:ilvl="3" w:tplc="9E62B8B2" w:tentative="1">
      <w:start w:val="1"/>
      <w:numFmt w:val="decimal"/>
      <w:lvlText w:val="%4."/>
      <w:lvlJc w:val="left"/>
      <w:pPr>
        <w:ind w:left="2880" w:hanging="360"/>
      </w:pPr>
      <w:rPr>
        <w:rFonts w:cs="Times New Roman"/>
      </w:rPr>
    </w:lvl>
    <w:lvl w:ilvl="4" w:tplc="24A0909E" w:tentative="1">
      <w:start w:val="1"/>
      <w:numFmt w:val="lowerLetter"/>
      <w:lvlText w:val="%5."/>
      <w:lvlJc w:val="left"/>
      <w:pPr>
        <w:ind w:left="3600" w:hanging="360"/>
      </w:pPr>
      <w:rPr>
        <w:rFonts w:cs="Times New Roman"/>
      </w:rPr>
    </w:lvl>
    <w:lvl w:ilvl="5" w:tplc="7924E78E" w:tentative="1">
      <w:start w:val="1"/>
      <w:numFmt w:val="lowerRoman"/>
      <w:lvlText w:val="%6."/>
      <w:lvlJc w:val="right"/>
      <w:pPr>
        <w:ind w:left="4320" w:hanging="180"/>
      </w:pPr>
      <w:rPr>
        <w:rFonts w:cs="Times New Roman"/>
      </w:rPr>
    </w:lvl>
    <w:lvl w:ilvl="6" w:tplc="BEFE870A" w:tentative="1">
      <w:start w:val="1"/>
      <w:numFmt w:val="decimal"/>
      <w:lvlText w:val="%7."/>
      <w:lvlJc w:val="left"/>
      <w:pPr>
        <w:ind w:left="5040" w:hanging="360"/>
      </w:pPr>
      <w:rPr>
        <w:rFonts w:cs="Times New Roman"/>
      </w:rPr>
    </w:lvl>
    <w:lvl w:ilvl="7" w:tplc="0B6465F2" w:tentative="1">
      <w:start w:val="1"/>
      <w:numFmt w:val="lowerLetter"/>
      <w:lvlText w:val="%8."/>
      <w:lvlJc w:val="left"/>
      <w:pPr>
        <w:ind w:left="5760" w:hanging="360"/>
      </w:pPr>
      <w:rPr>
        <w:rFonts w:cs="Times New Roman"/>
      </w:rPr>
    </w:lvl>
    <w:lvl w:ilvl="8" w:tplc="6058A7B2" w:tentative="1">
      <w:start w:val="1"/>
      <w:numFmt w:val="lowerRoman"/>
      <w:lvlText w:val="%9."/>
      <w:lvlJc w:val="right"/>
      <w:pPr>
        <w:ind w:left="6480" w:hanging="180"/>
      </w:pPr>
      <w:rPr>
        <w:rFonts w:cs="Times New Roman"/>
      </w:rPr>
    </w:lvl>
  </w:abstractNum>
  <w:abstractNum w:abstractNumId="13" w15:restartNumberingAfterBreak="0">
    <w:nsid w:val="53361010"/>
    <w:multiLevelType w:val="hybridMultilevel"/>
    <w:tmpl w:val="025A7DCA"/>
    <w:lvl w:ilvl="0" w:tplc="A54A995C">
      <w:start w:val="1"/>
      <w:numFmt w:val="lowerLetter"/>
      <w:lvlText w:val="%1)"/>
      <w:lvlJc w:val="left"/>
      <w:pPr>
        <w:ind w:left="720" w:hanging="360"/>
      </w:pPr>
      <w:rPr>
        <w:rFonts w:cs="Times New Roman" w:hint="default"/>
      </w:rPr>
    </w:lvl>
    <w:lvl w:ilvl="1" w:tplc="FABCB69A" w:tentative="1">
      <w:start w:val="1"/>
      <w:numFmt w:val="lowerLetter"/>
      <w:lvlText w:val="%2."/>
      <w:lvlJc w:val="left"/>
      <w:pPr>
        <w:ind w:left="1440" w:hanging="360"/>
      </w:pPr>
      <w:rPr>
        <w:rFonts w:cs="Times New Roman"/>
      </w:rPr>
    </w:lvl>
    <w:lvl w:ilvl="2" w:tplc="C6F2D492">
      <w:start w:val="1"/>
      <w:numFmt w:val="lowerLetter"/>
      <w:lvlText w:val="%3)"/>
      <w:lvlJc w:val="right"/>
      <w:pPr>
        <w:ind w:left="2160" w:hanging="180"/>
      </w:pPr>
      <w:rPr>
        <w:rFonts w:ascii="Times New Roman" w:eastAsia="Times New Roman" w:hAnsi="Times New Roman" w:cs="Times New Roman"/>
      </w:rPr>
    </w:lvl>
    <w:lvl w:ilvl="3" w:tplc="684A7882" w:tentative="1">
      <w:start w:val="1"/>
      <w:numFmt w:val="decimal"/>
      <w:lvlText w:val="%4."/>
      <w:lvlJc w:val="left"/>
      <w:pPr>
        <w:ind w:left="2880" w:hanging="360"/>
      </w:pPr>
      <w:rPr>
        <w:rFonts w:cs="Times New Roman"/>
      </w:rPr>
    </w:lvl>
    <w:lvl w:ilvl="4" w:tplc="B6464AF2" w:tentative="1">
      <w:start w:val="1"/>
      <w:numFmt w:val="lowerLetter"/>
      <w:lvlText w:val="%5."/>
      <w:lvlJc w:val="left"/>
      <w:pPr>
        <w:ind w:left="3600" w:hanging="360"/>
      </w:pPr>
      <w:rPr>
        <w:rFonts w:cs="Times New Roman"/>
      </w:rPr>
    </w:lvl>
    <w:lvl w:ilvl="5" w:tplc="9F481262" w:tentative="1">
      <w:start w:val="1"/>
      <w:numFmt w:val="lowerRoman"/>
      <w:lvlText w:val="%6."/>
      <w:lvlJc w:val="right"/>
      <w:pPr>
        <w:ind w:left="4320" w:hanging="180"/>
      </w:pPr>
      <w:rPr>
        <w:rFonts w:cs="Times New Roman"/>
      </w:rPr>
    </w:lvl>
    <w:lvl w:ilvl="6" w:tplc="AA40CBF8" w:tentative="1">
      <w:start w:val="1"/>
      <w:numFmt w:val="decimal"/>
      <w:lvlText w:val="%7."/>
      <w:lvlJc w:val="left"/>
      <w:pPr>
        <w:ind w:left="5040" w:hanging="360"/>
      </w:pPr>
      <w:rPr>
        <w:rFonts w:cs="Times New Roman"/>
      </w:rPr>
    </w:lvl>
    <w:lvl w:ilvl="7" w:tplc="76AC15D6" w:tentative="1">
      <w:start w:val="1"/>
      <w:numFmt w:val="lowerLetter"/>
      <w:lvlText w:val="%8."/>
      <w:lvlJc w:val="left"/>
      <w:pPr>
        <w:ind w:left="5760" w:hanging="360"/>
      </w:pPr>
      <w:rPr>
        <w:rFonts w:cs="Times New Roman"/>
      </w:rPr>
    </w:lvl>
    <w:lvl w:ilvl="8" w:tplc="13D65ABE" w:tentative="1">
      <w:start w:val="1"/>
      <w:numFmt w:val="lowerRoman"/>
      <w:lvlText w:val="%9."/>
      <w:lvlJc w:val="right"/>
      <w:pPr>
        <w:ind w:left="6480" w:hanging="180"/>
      </w:pPr>
      <w:rPr>
        <w:rFonts w:cs="Times New Roman"/>
      </w:rPr>
    </w:lvl>
  </w:abstractNum>
  <w:abstractNum w:abstractNumId="14"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5" w15:restartNumberingAfterBreak="0">
    <w:nsid w:val="628A0B55"/>
    <w:multiLevelType w:val="hybridMultilevel"/>
    <w:tmpl w:val="CAE8B82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63627F64"/>
    <w:multiLevelType w:val="hybridMultilevel"/>
    <w:tmpl w:val="E6DAFA8C"/>
    <w:lvl w:ilvl="0" w:tplc="44049F14">
      <w:start w:val="1"/>
      <w:numFmt w:val="upperLetter"/>
      <w:lvlText w:val="%1."/>
      <w:lvlJc w:val="left"/>
      <w:pPr>
        <w:ind w:left="720" w:hanging="360"/>
      </w:pPr>
    </w:lvl>
    <w:lvl w:ilvl="1" w:tplc="6D8880B8" w:tentative="1">
      <w:start w:val="1"/>
      <w:numFmt w:val="lowerLetter"/>
      <w:lvlText w:val="%2."/>
      <w:lvlJc w:val="left"/>
      <w:pPr>
        <w:ind w:left="1440" w:hanging="360"/>
      </w:pPr>
    </w:lvl>
    <w:lvl w:ilvl="2" w:tplc="B6C6411A" w:tentative="1">
      <w:start w:val="1"/>
      <w:numFmt w:val="lowerRoman"/>
      <w:lvlText w:val="%3."/>
      <w:lvlJc w:val="right"/>
      <w:pPr>
        <w:ind w:left="2160" w:hanging="180"/>
      </w:pPr>
    </w:lvl>
    <w:lvl w:ilvl="3" w:tplc="170CA430" w:tentative="1">
      <w:start w:val="1"/>
      <w:numFmt w:val="decimal"/>
      <w:lvlText w:val="%4."/>
      <w:lvlJc w:val="left"/>
      <w:pPr>
        <w:ind w:left="2880" w:hanging="360"/>
      </w:pPr>
    </w:lvl>
    <w:lvl w:ilvl="4" w:tplc="5C00EF5E" w:tentative="1">
      <w:start w:val="1"/>
      <w:numFmt w:val="lowerLetter"/>
      <w:lvlText w:val="%5."/>
      <w:lvlJc w:val="left"/>
      <w:pPr>
        <w:ind w:left="3600" w:hanging="360"/>
      </w:pPr>
    </w:lvl>
    <w:lvl w:ilvl="5" w:tplc="9CB69736" w:tentative="1">
      <w:start w:val="1"/>
      <w:numFmt w:val="lowerRoman"/>
      <w:lvlText w:val="%6."/>
      <w:lvlJc w:val="right"/>
      <w:pPr>
        <w:ind w:left="4320" w:hanging="180"/>
      </w:pPr>
    </w:lvl>
    <w:lvl w:ilvl="6" w:tplc="60E4718C" w:tentative="1">
      <w:start w:val="1"/>
      <w:numFmt w:val="decimal"/>
      <w:lvlText w:val="%7."/>
      <w:lvlJc w:val="left"/>
      <w:pPr>
        <w:ind w:left="5040" w:hanging="360"/>
      </w:pPr>
    </w:lvl>
    <w:lvl w:ilvl="7" w:tplc="7690DFB2" w:tentative="1">
      <w:start w:val="1"/>
      <w:numFmt w:val="lowerLetter"/>
      <w:lvlText w:val="%8."/>
      <w:lvlJc w:val="left"/>
      <w:pPr>
        <w:ind w:left="5760" w:hanging="360"/>
      </w:pPr>
    </w:lvl>
    <w:lvl w:ilvl="8" w:tplc="51CA3842" w:tentative="1">
      <w:start w:val="1"/>
      <w:numFmt w:val="lowerRoman"/>
      <w:lvlText w:val="%9."/>
      <w:lvlJc w:val="right"/>
      <w:pPr>
        <w:ind w:left="6480" w:hanging="180"/>
      </w:pPr>
    </w:lvl>
  </w:abstractNum>
  <w:abstractNum w:abstractNumId="17" w15:restartNumberingAfterBreak="0">
    <w:nsid w:val="68F36D73"/>
    <w:multiLevelType w:val="hybridMultilevel"/>
    <w:tmpl w:val="BB52F140"/>
    <w:lvl w:ilvl="0" w:tplc="82AA367A">
      <w:start w:val="1"/>
      <w:numFmt w:val="lowerLetter"/>
      <w:lvlText w:val="%1)"/>
      <w:lvlJc w:val="left"/>
      <w:pPr>
        <w:ind w:left="1080" w:hanging="360"/>
      </w:pPr>
      <w:rPr>
        <w:rFonts w:hint="default"/>
        <w:b w:val="0"/>
      </w:rPr>
    </w:lvl>
    <w:lvl w:ilvl="1" w:tplc="36E4598E" w:tentative="1">
      <w:start w:val="1"/>
      <w:numFmt w:val="lowerLetter"/>
      <w:lvlText w:val="%2."/>
      <w:lvlJc w:val="left"/>
      <w:pPr>
        <w:ind w:left="1800" w:hanging="360"/>
      </w:pPr>
    </w:lvl>
    <w:lvl w:ilvl="2" w:tplc="FB1C29A2" w:tentative="1">
      <w:start w:val="1"/>
      <w:numFmt w:val="lowerRoman"/>
      <w:lvlText w:val="%3."/>
      <w:lvlJc w:val="right"/>
      <w:pPr>
        <w:ind w:left="2520" w:hanging="180"/>
      </w:pPr>
    </w:lvl>
    <w:lvl w:ilvl="3" w:tplc="804E9714" w:tentative="1">
      <w:start w:val="1"/>
      <w:numFmt w:val="decimal"/>
      <w:lvlText w:val="%4."/>
      <w:lvlJc w:val="left"/>
      <w:pPr>
        <w:ind w:left="3240" w:hanging="360"/>
      </w:pPr>
    </w:lvl>
    <w:lvl w:ilvl="4" w:tplc="5F243E52" w:tentative="1">
      <w:start w:val="1"/>
      <w:numFmt w:val="lowerLetter"/>
      <w:lvlText w:val="%5."/>
      <w:lvlJc w:val="left"/>
      <w:pPr>
        <w:ind w:left="3960" w:hanging="360"/>
      </w:pPr>
    </w:lvl>
    <w:lvl w:ilvl="5" w:tplc="26CE0980" w:tentative="1">
      <w:start w:val="1"/>
      <w:numFmt w:val="lowerRoman"/>
      <w:lvlText w:val="%6."/>
      <w:lvlJc w:val="right"/>
      <w:pPr>
        <w:ind w:left="4680" w:hanging="180"/>
      </w:pPr>
    </w:lvl>
    <w:lvl w:ilvl="6" w:tplc="D9B45C2A" w:tentative="1">
      <w:start w:val="1"/>
      <w:numFmt w:val="decimal"/>
      <w:lvlText w:val="%7."/>
      <w:lvlJc w:val="left"/>
      <w:pPr>
        <w:ind w:left="5400" w:hanging="360"/>
      </w:pPr>
    </w:lvl>
    <w:lvl w:ilvl="7" w:tplc="35462E1E" w:tentative="1">
      <w:start w:val="1"/>
      <w:numFmt w:val="lowerLetter"/>
      <w:lvlText w:val="%8."/>
      <w:lvlJc w:val="left"/>
      <w:pPr>
        <w:ind w:left="6120" w:hanging="360"/>
      </w:pPr>
    </w:lvl>
    <w:lvl w:ilvl="8" w:tplc="93B29750" w:tentative="1">
      <w:start w:val="1"/>
      <w:numFmt w:val="lowerRoman"/>
      <w:lvlText w:val="%9."/>
      <w:lvlJc w:val="right"/>
      <w:pPr>
        <w:ind w:left="6840" w:hanging="180"/>
      </w:pPr>
    </w:lvl>
  </w:abstractNum>
  <w:abstractNum w:abstractNumId="18" w15:restartNumberingAfterBreak="0">
    <w:nsid w:val="6CF0127B"/>
    <w:multiLevelType w:val="hybridMultilevel"/>
    <w:tmpl w:val="E1BA2F1A"/>
    <w:lvl w:ilvl="0" w:tplc="B3F6692C">
      <w:start w:val="1"/>
      <w:numFmt w:val="lowerLetter"/>
      <w:lvlText w:val="%1)"/>
      <w:lvlJc w:val="left"/>
      <w:pPr>
        <w:ind w:left="720" w:hanging="360"/>
      </w:pPr>
      <w:rPr>
        <w:rFonts w:hint="default"/>
      </w:rPr>
    </w:lvl>
    <w:lvl w:ilvl="1" w:tplc="5068127C" w:tentative="1">
      <w:start w:val="1"/>
      <w:numFmt w:val="lowerLetter"/>
      <w:lvlText w:val="%2."/>
      <w:lvlJc w:val="left"/>
      <w:pPr>
        <w:ind w:left="1440" w:hanging="360"/>
      </w:pPr>
    </w:lvl>
    <w:lvl w:ilvl="2" w:tplc="7192537C" w:tentative="1">
      <w:start w:val="1"/>
      <w:numFmt w:val="lowerRoman"/>
      <w:lvlText w:val="%3."/>
      <w:lvlJc w:val="right"/>
      <w:pPr>
        <w:ind w:left="2160" w:hanging="180"/>
      </w:pPr>
    </w:lvl>
    <w:lvl w:ilvl="3" w:tplc="48984C90" w:tentative="1">
      <w:start w:val="1"/>
      <w:numFmt w:val="decimal"/>
      <w:lvlText w:val="%4."/>
      <w:lvlJc w:val="left"/>
      <w:pPr>
        <w:ind w:left="2880" w:hanging="360"/>
      </w:pPr>
    </w:lvl>
    <w:lvl w:ilvl="4" w:tplc="BA2CBA8A" w:tentative="1">
      <w:start w:val="1"/>
      <w:numFmt w:val="lowerLetter"/>
      <w:lvlText w:val="%5."/>
      <w:lvlJc w:val="left"/>
      <w:pPr>
        <w:ind w:left="3600" w:hanging="360"/>
      </w:pPr>
    </w:lvl>
    <w:lvl w:ilvl="5" w:tplc="E41A5E36" w:tentative="1">
      <w:start w:val="1"/>
      <w:numFmt w:val="lowerRoman"/>
      <w:lvlText w:val="%6."/>
      <w:lvlJc w:val="right"/>
      <w:pPr>
        <w:ind w:left="4320" w:hanging="180"/>
      </w:pPr>
    </w:lvl>
    <w:lvl w:ilvl="6" w:tplc="9656CFCE" w:tentative="1">
      <w:start w:val="1"/>
      <w:numFmt w:val="decimal"/>
      <w:lvlText w:val="%7."/>
      <w:lvlJc w:val="left"/>
      <w:pPr>
        <w:ind w:left="5040" w:hanging="360"/>
      </w:pPr>
    </w:lvl>
    <w:lvl w:ilvl="7" w:tplc="9162F7C4" w:tentative="1">
      <w:start w:val="1"/>
      <w:numFmt w:val="lowerLetter"/>
      <w:lvlText w:val="%8."/>
      <w:lvlJc w:val="left"/>
      <w:pPr>
        <w:ind w:left="5760" w:hanging="360"/>
      </w:pPr>
    </w:lvl>
    <w:lvl w:ilvl="8" w:tplc="C3F0708C" w:tentative="1">
      <w:start w:val="1"/>
      <w:numFmt w:val="lowerRoman"/>
      <w:lvlText w:val="%9."/>
      <w:lvlJc w:val="right"/>
      <w:pPr>
        <w:ind w:left="6480" w:hanging="180"/>
      </w:pPr>
    </w:lvl>
  </w:abstractNum>
  <w:abstractNum w:abstractNumId="19"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20" w15:restartNumberingAfterBreak="0">
    <w:nsid w:val="73805113"/>
    <w:multiLevelType w:val="hybridMultilevel"/>
    <w:tmpl w:val="0C6E35CC"/>
    <w:lvl w:ilvl="0" w:tplc="CF5EDE34">
      <w:start w:val="1"/>
      <w:numFmt w:val="bullet"/>
      <w:lvlText w:val=""/>
      <w:lvlJc w:val="left"/>
      <w:pPr>
        <w:tabs>
          <w:tab w:val="num" w:pos="720"/>
        </w:tabs>
        <w:ind w:left="720" w:hanging="360"/>
      </w:pPr>
      <w:rPr>
        <w:rFonts w:ascii="Wingdings" w:hAnsi="Wingdings" w:hint="default"/>
      </w:rPr>
    </w:lvl>
    <w:lvl w:ilvl="1" w:tplc="213EC008">
      <w:start w:val="1"/>
      <w:numFmt w:val="decimal"/>
      <w:lvlText w:val="%2."/>
      <w:lvlJc w:val="left"/>
      <w:pPr>
        <w:tabs>
          <w:tab w:val="num" w:pos="1440"/>
        </w:tabs>
        <w:ind w:left="1440" w:hanging="360"/>
      </w:pPr>
      <w:rPr>
        <w:rFonts w:cs="Times New Roman"/>
      </w:rPr>
    </w:lvl>
    <w:lvl w:ilvl="2" w:tplc="7EDE9E6E">
      <w:start w:val="1"/>
      <w:numFmt w:val="lowerLetter"/>
      <w:lvlText w:val="%3)"/>
      <w:lvlJc w:val="left"/>
      <w:pPr>
        <w:tabs>
          <w:tab w:val="num" w:pos="1418"/>
        </w:tabs>
        <w:ind w:left="1418" w:hanging="454"/>
      </w:pPr>
      <w:rPr>
        <w:rFonts w:cs="Times New Roman" w:hint="default"/>
      </w:rPr>
    </w:lvl>
    <w:lvl w:ilvl="3" w:tplc="60529F5E">
      <w:start w:val="1"/>
      <w:numFmt w:val="decimal"/>
      <w:lvlText w:val="%4."/>
      <w:lvlJc w:val="left"/>
      <w:pPr>
        <w:tabs>
          <w:tab w:val="num" w:pos="2880"/>
        </w:tabs>
        <w:ind w:left="2880" w:hanging="360"/>
      </w:pPr>
      <w:rPr>
        <w:rFonts w:cs="Times New Roman"/>
      </w:rPr>
    </w:lvl>
    <w:lvl w:ilvl="4" w:tplc="75384A04">
      <w:start w:val="1"/>
      <w:numFmt w:val="decimal"/>
      <w:lvlText w:val="%5."/>
      <w:lvlJc w:val="left"/>
      <w:pPr>
        <w:tabs>
          <w:tab w:val="num" w:pos="3600"/>
        </w:tabs>
        <w:ind w:left="3600" w:hanging="360"/>
      </w:pPr>
      <w:rPr>
        <w:rFonts w:cs="Times New Roman"/>
      </w:rPr>
    </w:lvl>
    <w:lvl w:ilvl="5" w:tplc="D7DA89B2">
      <w:start w:val="1"/>
      <w:numFmt w:val="decimal"/>
      <w:lvlText w:val="%6."/>
      <w:lvlJc w:val="left"/>
      <w:pPr>
        <w:tabs>
          <w:tab w:val="num" w:pos="4320"/>
        </w:tabs>
        <w:ind w:left="4320" w:hanging="360"/>
      </w:pPr>
      <w:rPr>
        <w:rFonts w:cs="Times New Roman"/>
      </w:rPr>
    </w:lvl>
    <w:lvl w:ilvl="6" w:tplc="F2C8964A">
      <w:start w:val="1"/>
      <w:numFmt w:val="decimal"/>
      <w:lvlText w:val="%7."/>
      <w:lvlJc w:val="left"/>
      <w:pPr>
        <w:tabs>
          <w:tab w:val="num" w:pos="5040"/>
        </w:tabs>
        <w:ind w:left="5040" w:hanging="360"/>
      </w:pPr>
      <w:rPr>
        <w:rFonts w:cs="Times New Roman"/>
      </w:rPr>
    </w:lvl>
    <w:lvl w:ilvl="7" w:tplc="06F8BBF0">
      <w:start w:val="1"/>
      <w:numFmt w:val="decimal"/>
      <w:lvlText w:val="%8."/>
      <w:lvlJc w:val="left"/>
      <w:pPr>
        <w:tabs>
          <w:tab w:val="num" w:pos="5760"/>
        </w:tabs>
        <w:ind w:left="5760" w:hanging="360"/>
      </w:pPr>
      <w:rPr>
        <w:rFonts w:cs="Times New Roman"/>
      </w:rPr>
    </w:lvl>
    <w:lvl w:ilvl="8" w:tplc="60B43590">
      <w:start w:val="1"/>
      <w:numFmt w:val="decimal"/>
      <w:lvlText w:val="%9."/>
      <w:lvlJc w:val="left"/>
      <w:pPr>
        <w:tabs>
          <w:tab w:val="num" w:pos="6480"/>
        </w:tabs>
        <w:ind w:left="6480" w:hanging="360"/>
      </w:pPr>
      <w:rPr>
        <w:rFonts w:cs="Times New Roman"/>
      </w:rPr>
    </w:lvl>
  </w:abstractNum>
  <w:abstractNum w:abstractNumId="21" w15:restartNumberingAfterBreak="0">
    <w:nsid w:val="7C285A94"/>
    <w:multiLevelType w:val="hybridMultilevel"/>
    <w:tmpl w:val="2ED4CB8C"/>
    <w:lvl w:ilvl="0" w:tplc="ADCCEA32">
      <w:start w:val="1"/>
      <w:numFmt w:val="lowerLetter"/>
      <w:lvlText w:val="%1)"/>
      <w:lvlJc w:val="left"/>
      <w:pPr>
        <w:ind w:left="720" w:hanging="360"/>
      </w:pPr>
      <w:rPr>
        <w:rFonts w:cs="Times New Roman" w:hint="default"/>
        <w:color w:val="auto"/>
      </w:rPr>
    </w:lvl>
    <w:lvl w:ilvl="1" w:tplc="46824548">
      <w:start w:val="1"/>
      <w:numFmt w:val="lowerLetter"/>
      <w:lvlText w:val="%2."/>
      <w:lvlJc w:val="left"/>
      <w:pPr>
        <w:ind w:left="1440" w:hanging="360"/>
      </w:pPr>
      <w:rPr>
        <w:rFonts w:cs="Times New Roman"/>
      </w:rPr>
    </w:lvl>
    <w:lvl w:ilvl="2" w:tplc="6DEA1174">
      <w:start w:val="1"/>
      <w:numFmt w:val="lowerLetter"/>
      <w:lvlText w:val="%3)"/>
      <w:lvlJc w:val="right"/>
      <w:pPr>
        <w:ind w:left="2160" w:hanging="180"/>
      </w:pPr>
      <w:rPr>
        <w:rFonts w:ascii="Times New Roman" w:eastAsia="Times New Roman" w:hAnsi="Times New Roman" w:cs="Times New Roman"/>
      </w:rPr>
    </w:lvl>
    <w:lvl w:ilvl="3" w:tplc="04686A7E" w:tentative="1">
      <w:start w:val="1"/>
      <w:numFmt w:val="decimal"/>
      <w:lvlText w:val="%4."/>
      <w:lvlJc w:val="left"/>
      <w:pPr>
        <w:ind w:left="2880" w:hanging="360"/>
      </w:pPr>
      <w:rPr>
        <w:rFonts w:cs="Times New Roman"/>
      </w:rPr>
    </w:lvl>
    <w:lvl w:ilvl="4" w:tplc="01FEB21E" w:tentative="1">
      <w:start w:val="1"/>
      <w:numFmt w:val="lowerLetter"/>
      <w:lvlText w:val="%5."/>
      <w:lvlJc w:val="left"/>
      <w:pPr>
        <w:ind w:left="3600" w:hanging="360"/>
      </w:pPr>
      <w:rPr>
        <w:rFonts w:cs="Times New Roman"/>
      </w:rPr>
    </w:lvl>
    <w:lvl w:ilvl="5" w:tplc="B7B66D48" w:tentative="1">
      <w:start w:val="1"/>
      <w:numFmt w:val="lowerRoman"/>
      <w:lvlText w:val="%6."/>
      <w:lvlJc w:val="right"/>
      <w:pPr>
        <w:ind w:left="4320" w:hanging="180"/>
      </w:pPr>
      <w:rPr>
        <w:rFonts w:cs="Times New Roman"/>
      </w:rPr>
    </w:lvl>
    <w:lvl w:ilvl="6" w:tplc="FEE4208C" w:tentative="1">
      <w:start w:val="1"/>
      <w:numFmt w:val="decimal"/>
      <w:lvlText w:val="%7."/>
      <w:lvlJc w:val="left"/>
      <w:pPr>
        <w:ind w:left="5040" w:hanging="360"/>
      </w:pPr>
      <w:rPr>
        <w:rFonts w:cs="Times New Roman"/>
      </w:rPr>
    </w:lvl>
    <w:lvl w:ilvl="7" w:tplc="F988767A" w:tentative="1">
      <w:start w:val="1"/>
      <w:numFmt w:val="lowerLetter"/>
      <w:lvlText w:val="%8."/>
      <w:lvlJc w:val="left"/>
      <w:pPr>
        <w:ind w:left="5760" w:hanging="360"/>
      </w:pPr>
      <w:rPr>
        <w:rFonts w:cs="Times New Roman"/>
      </w:rPr>
    </w:lvl>
    <w:lvl w:ilvl="8" w:tplc="A0568AA0" w:tentative="1">
      <w:start w:val="1"/>
      <w:numFmt w:val="lowerRoman"/>
      <w:lvlText w:val="%9."/>
      <w:lvlJc w:val="right"/>
      <w:pPr>
        <w:ind w:left="6480" w:hanging="180"/>
      </w:pPr>
      <w:rPr>
        <w:rFonts w:cs="Times New Roman"/>
      </w:rPr>
    </w:lvl>
  </w:abstractNum>
  <w:abstractNum w:abstractNumId="22" w15:restartNumberingAfterBreak="0">
    <w:nsid w:val="7D7E2643"/>
    <w:multiLevelType w:val="hybridMultilevel"/>
    <w:tmpl w:val="C41E28EC"/>
    <w:lvl w:ilvl="0" w:tplc="448ABE0A">
      <w:start w:val="1"/>
      <w:numFmt w:val="decimal"/>
      <w:lvlText w:val="%1)"/>
      <w:lvlJc w:val="left"/>
      <w:pPr>
        <w:ind w:left="720" w:hanging="360"/>
      </w:pPr>
      <w:rPr>
        <w:rFonts w:hint="default"/>
      </w:rPr>
    </w:lvl>
    <w:lvl w:ilvl="1" w:tplc="3D8A6B52" w:tentative="1">
      <w:start w:val="1"/>
      <w:numFmt w:val="lowerLetter"/>
      <w:lvlText w:val="%2."/>
      <w:lvlJc w:val="left"/>
      <w:pPr>
        <w:ind w:left="1440" w:hanging="360"/>
      </w:pPr>
    </w:lvl>
    <w:lvl w:ilvl="2" w:tplc="9EE097DE" w:tentative="1">
      <w:start w:val="1"/>
      <w:numFmt w:val="lowerRoman"/>
      <w:lvlText w:val="%3."/>
      <w:lvlJc w:val="right"/>
      <w:pPr>
        <w:ind w:left="2160" w:hanging="180"/>
      </w:pPr>
    </w:lvl>
    <w:lvl w:ilvl="3" w:tplc="947E1348" w:tentative="1">
      <w:start w:val="1"/>
      <w:numFmt w:val="decimal"/>
      <w:lvlText w:val="%4."/>
      <w:lvlJc w:val="left"/>
      <w:pPr>
        <w:ind w:left="2880" w:hanging="360"/>
      </w:pPr>
    </w:lvl>
    <w:lvl w:ilvl="4" w:tplc="F29CF1D2" w:tentative="1">
      <w:start w:val="1"/>
      <w:numFmt w:val="lowerLetter"/>
      <w:lvlText w:val="%5."/>
      <w:lvlJc w:val="left"/>
      <w:pPr>
        <w:ind w:left="3600" w:hanging="360"/>
      </w:pPr>
    </w:lvl>
    <w:lvl w:ilvl="5" w:tplc="9756426C" w:tentative="1">
      <w:start w:val="1"/>
      <w:numFmt w:val="lowerRoman"/>
      <w:lvlText w:val="%6."/>
      <w:lvlJc w:val="right"/>
      <w:pPr>
        <w:ind w:left="4320" w:hanging="180"/>
      </w:pPr>
    </w:lvl>
    <w:lvl w:ilvl="6" w:tplc="B5169674" w:tentative="1">
      <w:start w:val="1"/>
      <w:numFmt w:val="decimal"/>
      <w:lvlText w:val="%7."/>
      <w:lvlJc w:val="left"/>
      <w:pPr>
        <w:ind w:left="5040" w:hanging="360"/>
      </w:pPr>
    </w:lvl>
    <w:lvl w:ilvl="7" w:tplc="5688FF6E" w:tentative="1">
      <w:start w:val="1"/>
      <w:numFmt w:val="lowerLetter"/>
      <w:lvlText w:val="%8."/>
      <w:lvlJc w:val="left"/>
      <w:pPr>
        <w:ind w:left="5760" w:hanging="360"/>
      </w:pPr>
    </w:lvl>
    <w:lvl w:ilvl="8" w:tplc="E164507C" w:tentative="1">
      <w:start w:val="1"/>
      <w:numFmt w:val="lowerRoman"/>
      <w:lvlText w:val="%9."/>
      <w:lvlJc w:val="right"/>
      <w:pPr>
        <w:ind w:left="6480" w:hanging="180"/>
      </w:pPr>
    </w:lvl>
  </w:abstractNum>
  <w:num w:numId="1">
    <w:abstractNumId w:val="4"/>
  </w:num>
  <w:num w:numId="2">
    <w:abstractNumId w:val="14"/>
  </w:num>
  <w:num w:numId="3">
    <w:abstractNumId w:val="19"/>
  </w:num>
  <w:num w:numId="4">
    <w:abstractNumId w:val="20"/>
  </w:num>
  <w:num w:numId="5">
    <w:abstractNumId w:val="10"/>
  </w:num>
  <w:num w:numId="6">
    <w:abstractNumId w:val="0"/>
  </w:num>
  <w:num w:numId="7">
    <w:abstractNumId w:val="5"/>
  </w:num>
  <w:num w:numId="8">
    <w:abstractNumId w:val="6"/>
  </w:num>
  <w:num w:numId="9">
    <w:abstractNumId w:val="16"/>
  </w:num>
  <w:num w:numId="10">
    <w:abstractNumId w:val="13"/>
  </w:num>
  <w:num w:numId="11">
    <w:abstractNumId w:val="1"/>
  </w:num>
  <w:num w:numId="12">
    <w:abstractNumId w:val="18"/>
  </w:num>
  <w:num w:numId="13">
    <w:abstractNumId w:val="8"/>
  </w:num>
  <w:num w:numId="14">
    <w:abstractNumId w:val="21"/>
  </w:num>
  <w:num w:numId="15">
    <w:abstractNumId w:val="12"/>
  </w:num>
  <w:num w:numId="16">
    <w:abstractNumId w:val="9"/>
  </w:num>
  <w:num w:numId="17">
    <w:abstractNumId w:val="3"/>
  </w:num>
  <w:num w:numId="18">
    <w:abstractNumId w:val="22"/>
  </w:num>
  <w:num w:numId="19">
    <w:abstractNumId w:val="17"/>
  </w:num>
  <w:num w:numId="20">
    <w:abstractNumId w:val="2"/>
  </w:num>
  <w:num w:numId="21">
    <w:abstractNumId w:val="7"/>
  </w:num>
  <w:num w:numId="22">
    <w:abstractNumId w:val="15"/>
  </w:num>
  <w:num w:numId="2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bordersDoNotSurroundHeader/>
  <w:bordersDoNotSurroundFooter/>
  <w:hideSpellingErrors/>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7FC3"/>
    <w:rsid w:val="0001036B"/>
    <w:rsid w:val="00010AE5"/>
    <w:rsid w:val="00011A85"/>
    <w:rsid w:val="00014441"/>
    <w:rsid w:val="00014E26"/>
    <w:rsid w:val="0002163C"/>
    <w:rsid w:val="000227B0"/>
    <w:rsid w:val="000242FB"/>
    <w:rsid w:val="00034C4B"/>
    <w:rsid w:val="00036EED"/>
    <w:rsid w:val="00042481"/>
    <w:rsid w:val="00043A91"/>
    <w:rsid w:val="000465D3"/>
    <w:rsid w:val="000466AC"/>
    <w:rsid w:val="00046E4B"/>
    <w:rsid w:val="0005052B"/>
    <w:rsid w:val="00050662"/>
    <w:rsid w:val="00050DEB"/>
    <w:rsid w:val="00050F8A"/>
    <w:rsid w:val="0005595B"/>
    <w:rsid w:val="00055AFF"/>
    <w:rsid w:val="00056B20"/>
    <w:rsid w:val="0005770B"/>
    <w:rsid w:val="000633EB"/>
    <w:rsid w:val="00063729"/>
    <w:rsid w:val="0006797F"/>
    <w:rsid w:val="00067ADF"/>
    <w:rsid w:val="00067DA2"/>
    <w:rsid w:val="0007208E"/>
    <w:rsid w:val="000720B5"/>
    <w:rsid w:val="00072613"/>
    <w:rsid w:val="00075FB7"/>
    <w:rsid w:val="0007744A"/>
    <w:rsid w:val="000808BB"/>
    <w:rsid w:val="00080B33"/>
    <w:rsid w:val="00083FAB"/>
    <w:rsid w:val="0008451C"/>
    <w:rsid w:val="00085C76"/>
    <w:rsid w:val="000869C2"/>
    <w:rsid w:val="00087157"/>
    <w:rsid w:val="000878B8"/>
    <w:rsid w:val="000909D0"/>
    <w:rsid w:val="000916DE"/>
    <w:rsid w:val="000927A8"/>
    <w:rsid w:val="00095598"/>
    <w:rsid w:val="0009637D"/>
    <w:rsid w:val="000967ED"/>
    <w:rsid w:val="0009760D"/>
    <w:rsid w:val="000A1488"/>
    <w:rsid w:val="000A3C4E"/>
    <w:rsid w:val="000A4257"/>
    <w:rsid w:val="000A7C1A"/>
    <w:rsid w:val="000B082D"/>
    <w:rsid w:val="000B203B"/>
    <w:rsid w:val="000B2B84"/>
    <w:rsid w:val="000B4712"/>
    <w:rsid w:val="000B5C82"/>
    <w:rsid w:val="000B6B67"/>
    <w:rsid w:val="000B78F9"/>
    <w:rsid w:val="000B7E87"/>
    <w:rsid w:val="000C4D03"/>
    <w:rsid w:val="000C7275"/>
    <w:rsid w:val="000D252A"/>
    <w:rsid w:val="000D2D5D"/>
    <w:rsid w:val="000D4976"/>
    <w:rsid w:val="000D53DE"/>
    <w:rsid w:val="000D7493"/>
    <w:rsid w:val="000E4B98"/>
    <w:rsid w:val="000E6434"/>
    <w:rsid w:val="000E7BC2"/>
    <w:rsid w:val="000F3A6A"/>
    <w:rsid w:val="000F4AA2"/>
    <w:rsid w:val="000F4E54"/>
    <w:rsid w:val="000F54A0"/>
    <w:rsid w:val="00103556"/>
    <w:rsid w:val="001045C6"/>
    <w:rsid w:val="001101B5"/>
    <w:rsid w:val="00111327"/>
    <w:rsid w:val="00112610"/>
    <w:rsid w:val="001127A8"/>
    <w:rsid w:val="00114CC9"/>
    <w:rsid w:val="001150A2"/>
    <w:rsid w:val="001155F3"/>
    <w:rsid w:val="00121A3C"/>
    <w:rsid w:val="00125879"/>
    <w:rsid w:val="001259BE"/>
    <w:rsid w:val="00132AD5"/>
    <w:rsid w:val="00134438"/>
    <w:rsid w:val="00136AF7"/>
    <w:rsid w:val="0014034B"/>
    <w:rsid w:val="00141233"/>
    <w:rsid w:val="00141FA1"/>
    <w:rsid w:val="00143F49"/>
    <w:rsid w:val="00145A70"/>
    <w:rsid w:val="001479D4"/>
    <w:rsid w:val="00150F10"/>
    <w:rsid w:val="001516BF"/>
    <w:rsid w:val="0015261D"/>
    <w:rsid w:val="00154ED4"/>
    <w:rsid w:val="001568DE"/>
    <w:rsid w:val="00160C14"/>
    <w:rsid w:val="0016145C"/>
    <w:rsid w:val="0016328A"/>
    <w:rsid w:val="001634EE"/>
    <w:rsid w:val="001643CF"/>
    <w:rsid w:val="00166921"/>
    <w:rsid w:val="001708DD"/>
    <w:rsid w:val="00171CFF"/>
    <w:rsid w:val="001729AA"/>
    <w:rsid w:val="00172F9A"/>
    <w:rsid w:val="00175423"/>
    <w:rsid w:val="00175E16"/>
    <w:rsid w:val="001762D2"/>
    <w:rsid w:val="00176674"/>
    <w:rsid w:val="00176C29"/>
    <w:rsid w:val="001841F5"/>
    <w:rsid w:val="00184B68"/>
    <w:rsid w:val="00186401"/>
    <w:rsid w:val="001864E4"/>
    <w:rsid w:val="001878EA"/>
    <w:rsid w:val="001907BF"/>
    <w:rsid w:val="00193107"/>
    <w:rsid w:val="00193D52"/>
    <w:rsid w:val="00194D42"/>
    <w:rsid w:val="001974E9"/>
    <w:rsid w:val="001A63E2"/>
    <w:rsid w:val="001A6504"/>
    <w:rsid w:val="001A6BFA"/>
    <w:rsid w:val="001B407F"/>
    <w:rsid w:val="001B5675"/>
    <w:rsid w:val="001B5746"/>
    <w:rsid w:val="001B7318"/>
    <w:rsid w:val="001C3775"/>
    <w:rsid w:val="001C6C88"/>
    <w:rsid w:val="001D0172"/>
    <w:rsid w:val="001D1BC0"/>
    <w:rsid w:val="001D2B38"/>
    <w:rsid w:val="001D48E1"/>
    <w:rsid w:val="001D5E22"/>
    <w:rsid w:val="001D602A"/>
    <w:rsid w:val="001D7E78"/>
    <w:rsid w:val="001E48F0"/>
    <w:rsid w:val="001E698C"/>
    <w:rsid w:val="001E705D"/>
    <w:rsid w:val="001E7FBE"/>
    <w:rsid w:val="001F109A"/>
    <w:rsid w:val="001F24AB"/>
    <w:rsid w:val="001F2EAE"/>
    <w:rsid w:val="001F5262"/>
    <w:rsid w:val="001F56FA"/>
    <w:rsid w:val="002001C9"/>
    <w:rsid w:val="00203268"/>
    <w:rsid w:val="00203A80"/>
    <w:rsid w:val="002060E7"/>
    <w:rsid w:val="00211AB4"/>
    <w:rsid w:val="002133D9"/>
    <w:rsid w:val="0021765C"/>
    <w:rsid w:val="00222C09"/>
    <w:rsid w:val="0022513A"/>
    <w:rsid w:val="002349C6"/>
    <w:rsid w:val="00235128"/>
    <w:rsid w:val="0023583D"/>
    <w:rsid w:val="00235AFF"/>
    <w:rsid w:val="002367AC"/>
    <w:rsid w:val="00237E50"/>
    <w:rsid w:val="0025449D"/>
    <w:rsid w:val="00255599"/>
    <w:rsid w:val="00260998"/>
    <w:rsid w:val="00262C63"/>
    <w:rsid w:val="00263A02"/>
    <w:rsid w:val="002660BB"/>
    <w:rsid w:val="00267951"/>
    <w:rsid w:val="00270D42"/>
    <w:rsid w:val="00273987"/>
    <w:rsid w:val="00274DA2"/>
    <w:rsid w:val="002750F2"/>
    <w:rsid w:val="00275A29"/>
    <w:rsid w:val="00281DF1"/>
    <w:rsid w:val="002824EB"/>
    <w:rsid w:val="002829EF"/>
    <w:rsid w:val="00290530"/>
    <w:rsid w:val="002913FA"/>
    <w:rsid w:val="00292F0F"/>
    <w:rsid w:val="00293B77"/>
    <w:rsid w:val="00295235"/>
    <w:rsid w:val="002962A9"/>
    <w:rsid w:val="00297ABF"/>
    <w:rsid w:val="002A0821"/>
    <w:rsid w:val="002A487D"/>
    <w:rsid w:val="002B460C"/>
    <w:rsid w:val="002B4659"/>
    <w:rsid w:val="002B57A9"/>
    <w:rsid w:val="002B69D8"/>
    <w:rsid w:val="002B6C1E"/>
    <w:rsid w:val="002B6F7F"/>
    <w:rsid w:val="002B7D92"/>
    <w:rsid w:val="002B7FAA"/>
    <w:rsid w:val="002C408B"/>
    <w:rsid w:val="002C5885"/>
    <w:rsid w:val="002C596D"/>
    <w:rsid w:val="002C6A09"/>
    <w:rsid w:val="002C7F2A"/>
    <w:rsid w:val="002D1654"/>
    <w:rsid w:val="002D5616"/>
    <w:rsid w:val="002E351E"/>
    <w:rsid w:val="002E456D"/>
    <w:rsid w:val="002E7D64"/>
    <w:rsid w:val="002F1B6A"/>
    <w:rsid w:val="002F216B"/>
    <w:rsid w:val="002F458E"/>
    <w:rsid w:val="002F4709"/>
    <w:rsid w:val="002F5996"/>
    <w:rsid w:val="002F6DF5"/>
    <w:rsid w:val="002F71F8"/>
    <w:rsid w:val="002F7C95"/>
    <w:rsid w:val="00301717"/>
    <w:rsid w:val="00302748"/>
    <w:rsid w:val="00307A7E"/>
    <w:rsid w:val="00311B84"/>
    <w:rsid w:val="0031451D"/>
    <w:rsid w:val="0031546C"/>
    <w:rsid w:val="00323F2A"/>
    <w:rsid w:val="00330ACF"/>
    <w:rsid w:val="00331037"/>
    <w:rsid w:val="00331337"/>
    <w:rsid w:val="00333487"/>
    <w:rsid w:val="00340AFC"/>
    <w:rsid w:val="00341A87"/>
    <w:rsid w:val="00341AE8"/>
    <w:rsid w:val="0035221B"/>
    <w:rsid w:val="00354A99"/>
    <w:rsid w:val="0035716F"/>
    <w:rsid w:val="00360059"/>
    <w:rsid w:val="00364E1D"/>
    <w:rsid w:val="00365B97"/>
    <w:rsid w:val="00365F64"/>
    <w:rsid w:val="00371D99"/>
    <w:rsid w:val="00374669"/>
    <w:rsid w:val="003749E2"/>
    <w:rsid w:val="003776C5"/>
    <w:rsid w:val="0038316E"/>
    <w:rsid w:val="00383AB5"/>
    <w:rsid w:val="00384183"/>
    <w:rsid w:val="003871CA"/>
    <w:rsid w:val="00387678"/>
    <w:rsid w:val="0039252B"/>
    <w:rsid w:val="003929AC"/>
    <w:rsid w:val="00394EA5"/>
    <w:rsid w:val="0039748B"/>
    <w:rsid w:val="003977E5"/>
    <w:rsid w:val="003A1D28"/>
    <w:rsid w:val="003A3D48"/>
    <w:rsid w:val="003B0F37"/>
    <w:rsid w:val="003B0FDA"/>
    <w:rsid w:val="003B4AE9"/>
    <w:rsid w:val="003C45AC"/>
    <w:rsid w:val="003D0106"/>
    <w:rsid w:val="003D13F5"/>
    <w:rsid w:val="003D5A4B"/>
    <w:rsid w:val="003D6E35"/>
    <w:rsid w:val="003D7455"/>
    <w:rsid w:val="003D7C38"/>
    <w:rsid w:val="003E07D4"/>
    <w:rsid w:val="003E4A4D"/>
    <w:rsid w:val="003F2ACC"/>
    <w:rsid w:val="003F3F0D"/>
    <w:rsid w:val="003F6022"/>
    <w:rsid w:val="004002A7"/>
    <w:rsid w:val="0040065F"/>
    <w:rsid w:val="004032A7"/>
    <w:rsid w:val="00404F8A"/>
    <w:rsid w:val="00404FB1"/>
    <w:rsid w:val="00405065"/>
    <w:rsid w:val="004050F4"/>
    <w:rsid w:val="00411934"/>
    <w:rsid w:val="00414954"/>
    <w:rsid w:val="00414EA3"/>
    <w:rsid w:val="00421F7A"/>
    <w:rsid w:val="004320EF"/>
    <w:rsid w:val="004321C4"/>
    <w:rsid w:val="004331F7"/>
    <w:rsid w:val="00433565"/>
    <w:rsid w:val="004337C9"/>
    <w:rsid w:val="004342E2"/>
    <w:rsid w:val="0043445E"/>
    <w:rsid w:val="00435201"/>
    <w:rsid w:val="0043575C"/>
    <w:rsid w:val="004361FC"/>
    <w:rsid w:val="004362DA"/>
    <w:rsid w:val="00436337"/>
    <w:rsid w:val="00436FFB"/>
    <w:rsid w:val="00444D3A"/>
    <w:rsid w:val="004457B9"/>
    <w:rsid w:val="00445EA1"/>
    <w:rsid w:val="00446DCE"/>
    <w:rsid w:val="004518EA"/>
    <w:rsid w:val="0045429F"/>
    <w:rsid w:val="00455121"/>
    <w:rsid w:val="00455C95"/>
    <w:rsid w:val="004563F0"/>
    <w:rsid w:val="00456C6D"/>
    <w:rsid w:val="00462E8A"/>
    <w:rsid w:val="00464C61"/>
    <w:rsid w:val="00466D36"/>
    <w:rsid w:val="00467321"/>
    <w:rsid w:val="00467753"/>
    <w:rsid w:val="0047166E"/>
    <w:rsid w:val="00475F46"/>
    <w:rsid w:val="0048045D"/>
    <w:rsid w:val="0048528D"/>
    <w:rsid w:val="00487A38"/>
    <w:rsid w:val="00491292"/>
    <w:rsid w:val="004933DA"/>
    <w:rsid w:val="00493A40"/>
    <w:rsid w:val="00495093"/>
    <w:rsid w:val="004976CB"/>
    <w:rsid w:val="004A15D2"/>
    <w:rsid w:val="004A681A"/>
    <w:rsid w:val="004B2AF5"/>
    <w:rsid w:val="004B3A43"/>
    <w:rsid w:val="004C0111"/>
    <w:rsid w:val="004C6CC5"/>
    <w:rsid w:val="004D0602"/>
    <w:rsid w:val="004D09E2"/>
    <w:rsid w:val="004D1BFD"/>
    <w:rsid w:val="004D36E2"/>
    <w:rsid w:val="004D5E6E"/>
    <w:rsid w:val="004D7BA0"/>
    <w:rsid w:val="004E0F29"/>
    <w:rsid w:val="004E6517"/>
    <w:rsid w:val="004F066D"/>
    <w:rsid w:val="004F462C"/>
    <w:rsid w:val="00500E47"/>
    <w:rsid w:val="00504D5D"/>
    <w:rsid w:val="005050BC"/>
    <w:rsid w:val="0051519A"/>
    <w:rsid w:val="00516FCF"/>
    <w:rsid w:val="00517672"/>
    <w:rsid w:val="005176BB"/>
    <w:rsid w:val="00517D6D"/>
    <w:rsid w:val="00524327"/>
    <w:rsid w:val="00525A46"/>
    <w:rsid w:val="00530731"/>
    <w:rsid w:val="00531E1A"/>
    <w:rsid w:val="00531FDF"/>
    <w:rsid w:val="00532B99"/>
    <w:rsid w:val="00532D54"/>
    <w:rsid w:val="00540889"/>
    <w:rsid w:val="00540AFD"/>
    <w:rsid w:val="005520A4"/>
    <w:rsid w:val="00552B97"/>
    <w:rsid w:val="00553527"/>
    <w:rsid w:val="00554281"/>
    <w:rsid w:val="00554664"/>
    <w:rsid w:val="005654A7"/>
    <w:rsid w:val="00571B62"/>
    <w:rsid w:val="00572C0B"/>
    <w:rsid w:val="00572C67"/>
    <w:rsid w:val="00572F33"/>
    <w:rsid w:val="00573810"/>
    <w:rsid w:val="0057457F"/>
    <w:rsid w:val="005778E2"/>
    <w:rsid w:val="00593476"/>
    <w:rsid w:val="00593737"/>
    <w:rsid w:val="005A1A40"/>
    <w:rsid w:val="005A1CB1"/>
    <w:rsid w:val="005A2DF5"/>
    <w:rsid w:val="005A40DF"/>
    <w:rsid w:val="005A7E8D"/>
    <w:rsid w:val="005B03DB"/>
    <w:rsid w:val="005B03DE"/>
    <w:rsid w:val="005B06BA"/>
    <w:rsid w:val="005B0DA4"/>
    <w:rsid w:val="005B228D"/>
    <w:rsid w:val="005C2C1A"/>
    <w:rsid w:val="005C3331"/>
    <w:rsid w:val="005C76B8"/>
    <w:rsid w:val="005D5579"/>
    <w:rsid w:val="005D6AFA"/>
    <w:rsid w:val="005E09AC"/>
    <w:rsid w:val="005E0E81"/>
    <w:rsid w:val="005E173A"/>
    <w:rsid w:val="005E1A84"/>
    <w:rsid w:val="005E45E4"/>
    <w:rsid w:val="005E4BA6"/>
    <w:rsid w:val="005E4E05"/>
    <w:rsid w:val="005E529A"/>
    <w:rsid w:val="005E5D2D"/>
    <w:rsid w:val="005E7BF5"/>
    <w:rsid w:val="005F1AD5"/>
    <w:rsid w:val="005F1C4D"/>
    <w:rsid w:val="005F3210"/>
    <w:rsid w:val="005F4597"/>
    <w:rsid w:val="005F4A2B"/>
    <w:rsid w:val="005F6871"/>
    <w:rsid w:val="005F7E68"/>
    <w:rsid w:val="006007C6"/>
    <w:rsid w:val="00601348"/>
    <w:rsid w:val="00601D0B"/>
    <w:rsid w:val="00602055"/>
    <w:rsid w:val="006041C5"/>
    <w:rsid w:val="00610B61"/>
    <w:rsid w:val="006116B1"/>
    <w:rsid w:val="00613BEE"/>
    <w:rsid w:val="00613F30"/>
    <w:rsid w:val="0062168C"/>
    <w:rsid w:val="00621A53"/>
    <w:rsid w:val="00622067"/>
    <w:rsid w:val="00622DCF"/>
    <w:rsid w:val="00624990"/>
    <w:rsid w:val="00625BA4"/>
    <w:rsid w:val="0062672E"/>
    <w:rsid w:val="00627232"/>
    <w:rsid w:val="006276FA"/>
    <w:rsid w:val="00627E1F"/>
    <w:rsid w:val="0063000E"/>
    <w:rsid w:val="00633751"/>
    <w:rsid w:val="00633EC1"/>
    <w:rsid w:val="00634993"/>
    <w:rsid w:val="006354B9"/>
    <w:rsid w:val="00636985"/>
    <w:rsid w:val="00637BBD"/>
    <w:rsid w:val="00644409"/>
    <w:rsid w:val="0064638B"/>
    <w:rsid w:val="006476EF"/>
    <w:rsid w:val="0065011C"/>
    <w:rsid w:val="006509A0"/>
    <w:rsid w:val="00650D3E"/>
    <w:rsid w:val="00651C7F"/>
    <w:rsid w:val="0065288F"/>
    <w:rsid w:val="00654982"/>
    <w:rsid w:val="00654DC3"/>
    <w:rsid w:val="00662492"/>
    <w:rsid w:val="00664A5F"/>
    <w:rsid w:val="00666643"/>
    <w:rsid w:val="00671D53"/>
    <w:rsid w:val="00671F84"/>
    <w:rsid w:val="006774A6"/>
    <w:rsid w:val="00683085"/>
    <w:rsid w:val="00683AD3"/>
    <w:rsid w:val="006848FD"/>
    <w:rsid w:val="00685B2F"/>
    <w:rsid w:val="00687DEA"/>
    <w:rsid w:val="00687FA1"/>
    <w:rsid w:val="00687FB9"/>
    <w:rsid w:val="006923B2"/>
    <w:rsid w:val="00692896"/>
    <w:rsid w:val="00693F7B"/>
    <w:rsid w:val="00694CCB"/>
    <w:rsid w:val="006965C7"/>
    <w:rsid w:val="006A070B"/>
    <w:rsid w:val="006A0A2A"/>
    <w:rsid w:val="006A608C"/>
    <w:rsid w:val="006A68C7"/>
    <w:rsid w:val="006A6BA1"/>
    <w:rsid w:val="006A6F43"/>
    <w:rsid w:val="006B2ACB"/>
    <w:rsid w:val="006B4292"/>
    <w:rsid w:val="006B5C37"/>
    <w:rsid w:val="006C1A61"/>
    <w:rsid w:val="006C1C3F"/>
    <w:rsid w:val="006C256B"/>
    <w:rsid w:val="006D0418"/>
    <w:rsid w:val="006D76E6"/>
    <w:rsid w:val="006E03F6"/>
    <w:rsid w:val="006E1626"/>
    <w:rsid w:val="006E54FC"/>
    <w:rsid w:val="006F5D69"/>
    <w:rsid w:val="006F5E83"/>
    <w:rsid w:val="006F7533"/>
    <w:rsid w:val="007011E1"/>
    <w:rsid w:val="0070194B"/>
    <w:rsid w:val="00702D38"/>
    <w:rsid w:val="00706EFD"/>
    <w:rsid w:val="007071D7"/>
    <w:rsid w:val="00707228"/>
    <w:rsid w:val="00710697"/>
    <w:rsid w:val="007152D6"/>
    <w:rsid w:val="00720212"/>
    <w:rsid w:val="007203EF"/>
    <w:rsid w:val="0072152D"/>
    <w:rsid w:val="00722A7D"/>
    <w:rsid w:val="00723368"/>
    <w:rsid w:val="00723976"/>
    <w:rsid w:val="007244EC"/>
    <w:rsid w:val="007250A7"/>
    <w:rsid w:val="00725EDD"/>
    <w:rsid w:val="00726170"/>
    <w:rsid w:val="0073684A"/>
    <w:rsid w:val="00740A6D"/>
    <w:rsid w:val="007411D3"/>
    <w:rsid w:val="007476D8"/>
    <w:rsid w:val="00753D65"/>
    <w:rsid w:val="00754BDF"/>
    <w:rsid w:val="0076064B"/>
    <w:rsid w:val="00761C50"/>
    <w:rsid w:val="00763031"/>
    <w:rsid w:val="0076462C"/>
    <w:rsid w:val="0076500A"/>
    <w:rsid w:val="00766847"/>
    <w:rsid w:val="007724E0"/>
    <w:rsid w:val="00773B1D"/>
    <w:rsid w:val="00777791"/>
    <w:rsid w:val="00787BAE"/>
    <w:rsid w:val="00787FBE"/>
    <w:rsid w:val="00790D64"/>
    <w:rsid w:val="00791BCE"/>
    <w:rsid w:val="007936C9"/>
    <w:rsid w:val="00793CD7"/>
    <w:rsid w:val="007947C8"/>
    <w:rsid w:val="00794943"/>
    <w:rsid w:val="007A33E1"/>
    <w:rsid w:val="007A3649"/>
    <w:rsid w:val="007A3ECF"/>
    <w:rsid w:val="007A7583"/>
    <w:rsid w:val="007B056F"/>
    <w:rsid w:val="007B1490"/>
    <w:rsid w:val="007B3032"/>
    <w:rsid w:val="007C523A"/>
    <w:rsid w:val="007C688C"/>
    <w:rsid w:val="007C77F7"/>
    <w:rsid w:val="007D00B8"/>
    <w:rsid w:val="007D0968"/>
    <w:rsid w:val="007D2BAC"/>
    <w:rsid w:val="007D3D48"/>
    <w:rsid w:val="007D46C0"/>
    <w:rsid w:val="007E1CDA"/>
    <w:rsid w:val="007E4249"/>
    <w:rsid w:val="007E539F"/>
    <w:rsid w:val="007F0116"/>
    <w:rsid w:val="007F2FCC"/>
    <w:rsid w:val="007F7E2F"/>
    <w:rsid w:val="0080022F"/>
    <w:rsid w:val="00805EA6"/>
    <w:rsid w:val="00807F3C"/>
    <w:rsid w:val="00813491"/>
    <w:rsid w:val="008148C9"/>
    <w:rsid w:val="00814AFE"/>
    <w:rsid w:val="00815911"/>
    <w:rsid w:val="00815922"/>
    <w:rsid w:val="00822903"/>
    <w:rsid w:val="00833251"/>
    <w:rsid w:val="00833348"/>
    <w:rsid w:val="00833A19"/>
    <w:rsid w:val="00833CB9"/>
    <w:rsid w:val="00833CF9"/>
    <w:rsid w:val="00833FAD"/>
    <w:rsid w:val="00835CD7"/>
    <w:rsid w:val="00835D7C"/>
    <w:rsid w:val="0083616D"/>
    <w:rsid w:val="008414FA"/>
    <w:rsid w:val="00842CFA"/>
    <w:rsid w:val="008431B3"/>
    <w:rsid w:val="00843704"/>
    <w:rsid w:val="00843F47"/>
    <w:rsid w:val="0084494C"/>
    <w:rsid w:val="0085154A"/>
    <w:rsid w:val="00851929"/>
    <w:rsid w:val="008579E3"/>
    <w:rsid w:val="00857A02"/>
    <w:rsid w:val="0086049A"/>
    <w:rsid w:val="0086058E"/>
    <w:rsid w:val="00862D94"/>
    <w:rsid w:val="00864C21"/>
    <w:rsid w:val="008662A3"/>
    <w:rsid w:val="00872A2E"/>
    <w:rsid w:val="00873B49"/>
    <w:rsid w:val="00876F6A"/>
    <w:rsid w:val="00882A12"/>
    <w:rsid w:val="008833B3"/>
    <w:rsid w:val="00885DA3"/>
    <w:rsid w:val="00890E7B"/>
    <w:rsid w:val="008916A1"/>
    <w:rsid w:val="00894841"/>
    <w:rsid w:val="00895F72"/>
    <w:rsid w:val="00896AF5"/>
    <w:rsid w:val="008A350F"/>
    <w:rsid w:val="008A44E1"/>
    <w:rsid w:val="008A583F"/>
    <w:rsid w:val="008A5D08"/>
    <w:rsid w:val="008A6350"/>
    <w:rsid w:val="008A791D"/>
    <w:rsid w:val="008B7265"/>
    <w:rsid w:val="008B7E46"/>
    <w:rsid w:val="008C126E"/>
    <w:rsid w:val="008C4B1F"/>
    <w:rsid w:val="008C4C69"/>
    <w:rsid w:val="008C58DD"/>
    <w:rsid w:val="008D1DDE"/>
    <w:rsid w:val="008D598B"/>
    <w:rsid w:val="008D74AB"/>
    <w:rsid w:val="008E20E0"/>
    <w:rsid w:val="008E2F8D"/>
    <w:rsid w:val="008E67C9"/>
    <w:rsid w:val="008E72DB"/>
    <w:rsid w:val="008F051C"/>
    <w:rsid w:val="008F0BB7"/>
    <w:rsid w:val="008F25AB"/>
    <w:rsid w:val="008F623F"/>
    <w:rsid w:val="008F7694"/>
    <w:rsid w:val="009009ED"/>
    <w:rsid w:val="00901D2B"/>
    <w:rsid w:val="00902256"/>
    <w:rsid w:val="00902769"/>
    <w:rsid w:val="0090371A"/>
    <w:rsid w:val="00907A79"/>
    <w:rsid w:val="0091127F"/>
    <w:rsid w:val="00912102"/>
    <w:rsid w:val="00913B9D"/>
    <w:rsid w:val="00920A9F"/>
    <w:rsid w:val="00922216"/>
    <w:rsid w:val="00922429"/>
    <w:rsid w:val="00922BF1"/>
    <w:rsid w:val="0092577F"/>
    <w:rsid w:val="00926CA2"/>
    <w:rsid w:val="00927172"/>
    <w:rsid w:val="00927C9A"/>
    <w:rsid w:val="00930A58"/>
    <w:rsid w:val="009337D9"/>
    <w:rsid w:val="00937198"/>
    <w:rsid w:val="0094273B"/>
    <w:rsid w:val="0094329C"/>
    <w:rsid w:val="009434E4"/>
    <w:rsid w:val="00943AB1"/>
    <w:rsid w:val="00945A64"/>
    <w:rsid w:val="00947176"/>
    <w:rsid w:val="0094750E"/>
    <w:rsid w:val="0095071E"/>
    <w:rsid w:val="0095121D"/>
    <w:rsid w:val="00952EFF"/>
    <w:rsid w:val="00954765"/>
    <w:rsid w:val="00965081"/>
    <w:rsid w:val="009654E2"/>
    <w:rsid w:val="009654F5"/>
    <w:rsid w:val="009709F0"/>
    <w:rsid w:val="0097287E"/>
    <w:rsid w:val="00972B97"/>
    <w:rsid w:val="00975F8C"/>
    <w:rsid w:val="00977E2E"/>
    <w:rsid w:val="0098020D"/>
    <w:rsid w:val="0098093B"/>
    <w:rsid w:val="00982D3F"/>
    <w:rsid w:val="00982F53"/>
    <w:rsid w:val="00983C05"/>
    <w:rsid w:val="00986C18"/>
    <w:rsid w:val="00986C1A"/>
    <w:rsid w:val="00993467"/>
    <w:rsid w:val="00994251"/>
    <w:rsid w:val="00994A8B"/>
    <w:rsid w:val="00995469"/>
    <w:rsid w:val="00995809"/>
    <w:rsid w:val="009A2931"/>
    <w:rsid w:val="009A3D21"/>
    <w:rsid w:val="009A5879"/>
    <w:rsid w:val="009A734D"/>
    <w:rsid w:val="009A752B"/>
    <w:rsid w:val="009B32DA"/>
    <w:rsid w:val="009B6FF1"/>
    <w:rsid w:val="009B7310"/>
    <w:rsid w:val="009C0008"/>
    <w:rsid w:val="009C1837"/>
    <w:rsid w:val="009C24C6"/>
    <w:rsid w:val="009C264F"/>
    <w:rsid w:val="009C2DCE"/>
    <w:rsid w:val="009C32ED"/>
    <w:rsid w:val="009C64CE"/>
    <w:rsid w:val="009D13BD"/>
    <w:rsid w:val="009D1FFE"/>
    <w:rsid w:val="009D3FA4"/>
    <w:rsid w:val="009D46BB"/>
    <w:rsid w:val="009D4DEC"/>
    <w:rsid w:val="009D64A6"/>
    <w:rsid w:val="009D71F9"/>
    <w:rsid w:val="009E10C7"/>
    <w:rsid w:val="009E38B2"/>
    <w:rsid w:val="009E6757"/>
    <w:rsid w:val="00A0066D"/>
    <w:rsid w:val="00A02F08"/>
    <w:rsid w:val="00A02FC0"/>
    <w:rsid w:val="00A053FF"/>
    <w:rsid w:val="00A077D3"/>
    <w:rsid w:val="00A07FAE"/>
    <w:rsid w:val="00A11430"/>
    <w:rsid w:val="00A12337"/>
    <w:rsid w:val="00A12879"/>
    <w:rsid w:val="00A133F5"/>
    <w:rsid w:val="00A1729F"/>
    <w:rsid w:val="00A21121"/>
    <w:rsid w:val="00A261D4"/>
    <w:rsid w:val="00A26CB5"/>
    <w:rsid w:val="00A27973"/>
    <w:rsid w:val="00A3085C"/>
    <w:rsid w:val="00A308F7"/>
    <w:rsid w:val="00A31D9D"/>
    <w:rsid w:val="00A32E55"/>
    <w:rsid w:val="00A331D9"/>
    <w:rsid w:val="00A34363"/>
    <w:rsid w:val="00A349C1"/>
    <w:rsid w:val="00A37898"/>
    <w:rsid w:val="00A40138"/>
    <w:rsid w:val="00A4131A"/>
    <w:rsid w:val="00A43C79"/>
    <w:rsid w:val="00A448B0"/>
    <w:rsid w:val="00A525D4"/>
    <w:rsid w:val="00A54020"/>
    <w:rsid w:val="00A56E8A"/>
    <w:rsid w:val="00A638D2"/>
    <w:rsid w:val="00A65E90"/>
    <w:rsid w:val="00A6636B"/>
    <w:rsid w:val="00A67302"/>
    <w:rsid w:val="00A74E62"/>
    <w:rsid w:val="00A74E70"/>
    <w:rsid w:val="00A765ED"/>
    <w:rsid w:val="00A829A3"/>
    <w:rsid w:val="00A836A3"/>
    <w:rsid w:val="00A900B0"/>
    <w:rsid w:val="00A902E0"/>
    <w:rsid w:val="00A91DF5"/>
    <w:rsid w:val="00A936FB"/>
    <w:rsid w:val="00A951E5"/>
    <w:rsid w:val="00AA152F"/>
    <w:rsid w:val="00AA2205"/>
    <w:rsid w:val="00AA26D7"/>
    <w:rsid w:val="00AA38EA"/>
    <w:rsid w:val="00AB05D7"/>
    <w:rsid w:val="00AB324B"/>
    <w:rsid w:val="00AB369F"/>
    <w:rsid w:val="00AB447A"/>
    <w:rsid w:val="00AB68CC"/>
    <w:rsid w:val="00AB69F1"/>
    <w:rsid w:val="00AC25B3"/>
    <w:rsid w:val="00AC38C1"/>
    <w:rsid w:val="00AC5509"/>
    <w:rsid w:val="00AC5873"/>
    <w:rsid w:val="00AC5EE0"/>
    <w:rsid w:val="00AC6684"/>
    <w:rsid w:val="00AC7DD3"/>
    <w:rsid w:val="00AD0B7F"/>
    <w:rsid w:val="00AD1759"/>
    <w:rsid w:val="00AD4942"/>
    <w:rsid w:val="00AD7C40"/>
    <w:rsid w:val="00AE0E95"/>
    <w:rsid w:val="00AE15CA"/>
    <w:rsid w:val="00AE1F28"/>
    <w:rsid w:val="00AE7A03"/>
    <w:rsid w:val="00AE7C3D"/>
    <w:rsid w:val="00AF020C"/>
    <w:rsid w:val="00AF2A4E"/>
    <w:rsid w:val="00AF33F8"/>
    <w:rsid w:val="00AF6FC1"/>
    <w:rsid w:val="00AF74CC"/>
    <w:rsid w:val="00B00716"/>
    <w:rsid w:val="00B05F43"/>
    <w:rsid w:val="00B06DFC"/>
    <w:rsid w:val="00B10702"/>
    <w:rsid w:val="00B155B3"/>
    <w:rsid w:val="00B16E4B"/>
    <w:rsid w:val="00B21E9F"/>
    <w:rsid w:val="00B2519F"/>
    <w:rsid w:val="00B26C19"/>
    <w:rsid w:val="00B3040A"/>
    <w:rsid w:val="00B340DE"/>
    <w:rsid w:val="00B34813"/>
    <w:rsid w:val="00B44B99"/>
    <w:rsid w:val="00B46373"/>
    <w:rsid w:val="00B5062B"/>
    <w:rsid w:val="00B52CF2"/>
    <w:rsid w:val="00B535E7"/>
    <w:rsid w:val="00B5753E"/>
    <w:rsid w:val="00B61E06"/>
    <w:rsid w:val="00B63B0D"/>
    <w:rsid w:val="00B6548B"/>
    <w:rsid w:val="00B66D37"/>
    <w:rsid w:val="00B7041D"/>
    <w:rsid w:val="00B71C27"/>
    <w:rsid w:val="00B723CF"/>
    <w:rsid w:val="00B72937"/>
    <w:rsid w:val="00B73C13"/>
    <w:rsid w:val="00B73F91"/>
    <w:rsid w:val="00B7674D"/>
    <w:rsid w:val="00B80AEA"/>
    <w:rsid w:val="00B81BD0"/>
    <w:rsid w:val="00B822EF"/>
    <w:rsid w:val="00B84244"/>
    <w:rsid w:val="00B844BE"/>
    <w:rsid w:val="00B8454E"/>
    <w:rsid w:val="00B90357"/>
    <w:rsid w:val="00B9041E"/>
    <w:rsid w:val="00B91790"/>
    <w:rsid w:val="00B97728"/>
    <w:rsid w:val="00BA4525"/>
    <w:rsid w:val="00BA7822"/>
    <w:rsid w:val="00BC4DE8"/>
    <w:rsid w:val="00BC608F"/>
    <w:rsid w:val="00BC74CC"/>
    <w:rsid w:val="00BC7528"/>
    <w:rsid w:val="00BD158E"/>
    <w:rsid w:val="00BD6E8D"/>
    <w:rsid w:val="00BD7CF9"/>
    <w:rsid w:val="00BE3FF4"/>
    <w:rsid w:val="00BE5207"/>
    <w:rsid w:val="00BE58F1"/>
    <w:rsid w:val="00BE5956"/>
    <w:rsid w:val="00BF06BC"/>
    <w:rsid w:val="00BF2319"/>
    <w:rsid w:val="00BF5953"/>
    <w:rsid w:val="00BF79D6"/>
    <w:rsid w:val="00BF7A0E"/>
    <w:rsid w:val="00BF7E92"/>
    <w:rsid w:val="00C07130"/>
    <w:rsid w:val="00C07EFB"/>
    <w:rsid w:val="00C10010"/>
    <w:rsid w:val="00C11FE7"/>
    <w:rsid w:val="00C13EF5"/>
    <w:rsid w:val="00C227C8"/>
    <w:rsid w:val="00C2533E"/>
    <w:rsid w:val="00C263DA"/>
    <w:rsid w:val="00C30A85"/>
    <w:rsid w:val="00C37497"/>
    <w:rsid w:val="00C401BC"/>
    <w:rsid w:val="00C405A9"/>
    <w:rsid w:val="00C40E7E"/>
    <w:rsid w:val="00C443B6"/>
    <w:rsid w:val="00C449F6"/>
    <w:rsid w:val="00C463CA"/>
    <w:rsid w:val="00C477CD"/>
    <w:rsid w:val="00C47ACA"/>
    <w:rsid w:val="00C51079"/>
    <w:rsid w:val="00C53783"/>
    <w:rsid w:val="00C53D44"/>
    <w:rsid w:val="00C551AC"/>
    <w:rsid w:val="00C5569C"/>
    <w:rsid w:val="00C55914"/>
    <w:rsid w:val="00C5622A"/>
    <w:rsid w:val="00C65561"/>
    <w:rsid w:val="00C65C1D"/>
    <w:rsid w:val="00C7082F"/>
    <w:rsid w:val="00C805E8"/>
    <w:rsid w:val="00C82629"/>
    <w:rsid w:val="00C84795"/>
    <w:rsid w:val="00C9389D"/>
    <w:rsid w:val="00C94AE7"/>
    <w:rsid w:val="00C97C67"/>
    <w:rsid w:val="00CA1C7E"/>
    <w:rsid w:val="00CA2586"/>
    <w:rsid w:val="00CA5227"/>
    <w:rsid w:val="00CA6259"/>
    <w:rsid w:val="00CA744A"/>
    <w:rsid w:val="00CB1F6C"/>
    <w:rsid w:val="00CB46DE"/>
    <w:rsid w:val="00CB5703"/>
    <w:rsid w:val="00CC0CD0"/>
    <w:rsid w:val="00CC11C3"/>
    <w:rsid w:val="00CC1D6D"/>
    <w:rsid w:val="00CC2187"/>
    <w:rsid w:val="00CC7C80"/>
    <w:rsid w:val="00CC7E75"/>
    <w:rsid w:val="00CD1E81"/>
    <w:rsid w:val="00CD46C9"/>
    <w:rsid w:val="00CD47E2"/>
    <w:rsid w:val="00CD4F78"/>
    <w:rsid w:val="00CD697F"/>
    <w:rsid w:val="00CE02FF"/>
    <w:rsid w:val="00CE410E"/>
    <w:rsid w:val="00CE781F"/>
    <w:rsid w:val="00CF0432"/>
    <w:rsid w:val="00CF0615"/>
    <w:rsid w:val="00CF389F"/>
    <w:rsid w:val="00CF4A4C"/>
    <w:rsid w:val="00CF5231"/>
    <w:rsid w:val="00CF5CBE"/>
    <w:rsid w:val="00CF62F4"/>
    <w:rsid w:val="00CF70B5"/>
    <w:rsid w:val="00CF7132"/>
    <w:rsid w:val="00D023D8"/>
    <w:rsid w:val="00D051BD"/>
    <w:rsid w:val="00D05665"/>
    <w:rsid w:val="00D06567"/>
    <w:rsid w:val="00D07DB3"/>
    <w:rsid w:val="00D12CB4"/>
    <w:rsid w:val="00D130FD"/>
    <w:rsid w:val="00D134D3"/>
    <w:rsid w:val="00D15C75"/>
    <w:rsid w:val="00D1731F"/>
    <w:rsid w:val="00D1773C"/>
    <w:rsid w:val="00D20D79"/>
    <w:rsid w:val="00D21FD9"/>
    <w:rsid w:val="00D24B75"/>
    <w:rsid w:val="00D26E0F"/>
    <w:rsid w:val="00D273A1"/>
    <w:rsid w:val="00D27EC6"/>
    <w:rsid w:val="00D3045D"/>
    <w:rsid w:val="00D30A86"/>
    <w:rsid w:val="00D30C98"/>
    <w:rsid w:val="00D32A48"/>
    <w:rsid w:val="00D3319D"/>
    <w:rsid w:val="00D33C3A"/>
    <w:rsid w:val="00D42F27"/>
    <w:rsid w:val="00D43114"/>
    <w:rsid w:val="00D46800"/>
    <w:rsid w:val="00D47E03"/>
    <w:rsid w:val="00D533B0"/>
    <w:rsid w:val="00D57EF0"/>
    <w:rsid w:val="00D61BC7"/>
    <w:rsid w:val="00D6348B"/>
    <w:rsid w:val="00D73EF3"/>
    <w:rsid w:val="00D74B5E"/>
    <w:rsid w:val="00D74CD1"/>
    <w:rsid w:val="00D75D40"/>
    <w:rsid w:val="00D779BC"/>
    <w:rsid w:val="00D80DFB"/>
    <w:rsid w:val="00D84F8D"/>
    <w:rsid w:val="00D91369"/>
    <w:rsid w:val="00D948E6"/>
    <w:rsid w:val="00D96A0B"/>
    <w:rsid w:val="00D97311"/>
    <w:rsid w:val="00D97EB8"/>
    <w:rsid w:val="00DA2FCE"/>
    <w:rsid w:val="00DA391F"/>
    <w:rsid w:val="00DA6727"/>
    <w:rsid w:val="00DB0D47"/>
    <w:rsid w:val="00DB147A"/>
    <w:rsid w:val="00DB2294"/>
    <w:rsid w:val="00DB2B4B"/>
    <w:rsid w:val="00DB2E41"/>
    <w:rsid w:val="00DB5188"/>
    <w:rsid w:val="00DB5A4E"/>
    <w:rsid w:val="00DC17E6"/>
    <w:rsid w:val="00DD1906"/>
    <w:rsid w:val="00DE0780"/>
    <w:rsid w:val="00DE2617"/>
    <w:rsid w:val="00DE517A"/>
    <w:rsid w:val="00DE5D17"/>
    <w:rsid w:val="00DF031E"/>
    <w:rsid w:val="00DF2243"/>
    <w:rsid w:val="00DF4443"/>
    <w:rsid w:val="00DF523F"/>
    <w:rsid w:val="00DF6A85"/>
    <w:rsid w:val="00E01A0F"/>
    <w:rsid w:val="00E044C9"/>
    <w:rsid w:val="00E05189"/>
    <w:rsid w:val="00E0733F"/>
    <w:rsid w:val="00E12B9C"/>
    <w:rsid w:val="00E1792C"/>
    <w:rsid w:val="00E21918"/>
    <w:rsid w:val="00E22447"/>
    <w:rsid w:val="00E24DD1"/>
    <w:rsid w:val="00E259D4"/>
    <w:rsid w:val="00E277A7"/>
    <w:rsid w:val="00E32F28"/>
    <w:rsid w:val="00E3519B"/>
    <w:rsid w:val="00E4321A"/>
    <w:rsid w:val="00E4651A"/>
    <w:rsid w:val="00E46CCD"/>
    <w:rsid w:val="00E47876"/>
    <w:rsid w:val="00E516C5"/>
    <w:rsid w:val="00E53204"/>
    <w:rsid w:val="00E53F19"/>
    <w:rsid w:val="00E548BD"/>
    <w:rsid w:val="00E55ECA"/>
    <w:rsid w:val="00E560AA"/>
    <w:rsid w:val="00E57513"/>
    <w:rsid w:val="00E654F0"/>
    <w:rsid w:val="00E65631"/>
    <w:rsid w:val="00E70907"/>
    <w:rsid w:val="00E70BB9"/>
    <w:rsid w:val="00E751CD"/>
    <w:rsid w:val="00E77722"/>
    <w:rsid w:val="00E77EFC"/>
    <w:rsid w:val="00E81B70"/>
    <w:rsid w:val="00E84B1F"/>
    <w:rsid w:val="00E85A9A"/>
    <w:rsid w:val="00E8739D"/>
    <w:rsid w:val="00E90D46"/>
    <w:rsid w:val="00E9217B"/>
    <w:rsid w:val="00E97E81"/>
    <w:rsid w:val="00EA1A05"/>
    <w:rsid w:val="00EA272C"/>
    <w:rsid w:val="00EA359E"/>
    <w:rsid w:val="00EA37C2"/>
    <w:rsid w:val="00EA3E2D"/>
    <w:rsid w:val="00EA4847"/>
    <w:rsid w:val="00EA615D"/>
    <w:rsid w:val="00EB11F6"/>
    <w:rsid w:val="00EB1CCE"/>
    <w:rsid w:val="00EB2881"/>
    <w:rsid w:val="00EB33C9"/>
    <w:rsid w:val="00EB60EE"/>
    <w:rsid w:val="00EB7653"/>
    <w:rsid w:val="00EC1DAF"/>
    <w:rsid w:val="00EC1FF9"/>
    <w:rsid w:val="00EC3776"/>
    <w:rsid w:val="00EC3AFE"/>
    <w:rsid w:val="00EC3CA6"/>
    <w:rsid w:val="00EC3F13"/>
    <w:rsid w:val="00EC5BC1"/>
    <w:rsid w:val="00EC70D4"/>
    <w:rsid w:val="00ED0BFA"/>
    <w:rsid w:val="00ED1945"/>
    <w:rsid w:val="00ED517A"/>
    <w:rsid w:val="00ED6CDF"/>
    <w:rsid w:val="00ED73F5"/>
    <w:rsid w:val="00EE0452"/>
    <w:rsid w:val="00EE0FB4"/>
    <w:rsid w:val="00EE2CF1"/>
    <w:rsid w:val="00EE4115"/>
    <w:rsid w:val="00EE4504"/>
    <w:rsid w:val="00EE5D89"/>
    <w:rsid w:val="00EE7B3B"/>
    <w:rsid w:val="00EF0C52"/>
    <w:rsid w:val="00EF788C"/>
    <w:rsid w:val="00EF7ABF"/>
    <w:rsid w:val="00F0033B"/>
    <w:rsid w:val="00F0181A"/>
    <w:rsid w:val="00F02284"/>
    <w:rsid w:val="00F047EC"/>
    <w:rsid w:val="00F05512"/>
    <w:rsid w:val="00F061A3"/>
    <w:rsid w:val="00F0620A"/>
    <w:rsid w:val="00F0629A"/>
    <w:rsid w:val="00F118BF"/>
    <w:rsid w:val="00F11A6F"/>
    <w:rsid w:val="00F1204E"/>
    <w:rsid w:val="00F122B9"/>
    <w:rsid w:val="00F13C70"/>
    <w:rsid w:val="00F25139"/>
    <w:rsid w:val="00F25B17"/>
    <w:rsid w:val="00F25B3B"/>
    <w:rsid w:val="00F25B9C"/>
    <w:rsid w:val="00F32103"/>
    <w:rsid w:val="00F34455"/>
    <w:rsid w:val="00F35077"/>
    <w:rsid w:val="00F37BFF"/>
    <w:rsid w:val="00F404BB"/>
    <w:rsid w:val="00F41548"/>
    <w:rsid w:val="00F4294A"/>
    <w:rsid w:val="00F44401"/>
    <w:rsid w:val="00F44D9D"/>
    <w:rsid w:val="00F518BC"/>
    <w:rsid w:val="00F52BBC"/>
    <w:rsid w:val="00F53956"/>
    <w:rsid w:val="00F557F2"/>
    <w:rsid w:val="00F5599F"/>
    <w:rsid w:val="00F55F2A"/>
    <w:rsid w:val="00F57307"/>
    <w:rsid w:val="00F57FBF"/>
    <w:rsid w:val="00F60587"/>
    <w:rsid w:val="00F62ADE"/>
    <w:rsid w:val="00F6480D"/>
    <w:rsid w:val="00F65510"/>
    <w:rsid w:val="00F67408"/>
    <w:rsid w:val="00F73325"/>
    <w:rsid w:val="00F739BE"/>
    <w:rsid w:val="00F73E8A"/>
    <w:rsid w:val="00F7752B"/>
    <w:rsid w:val="00F80E43"/>
    <w:rsid w:val="00F81FC5"/>
    <w:rsid w:val="00F83CC4"/>
    <w:rsid w:val="00F874FB"/>
    <w:rsid w:val="00F92014"/>
    <w:rsid w:val="00F95456"/>
    <w:rsid w:val="00F9584E"/>
    <w:rsid w:val="00F97936"/>
    <w:rsid w:val="00FA2177"/>
    <w:rsid w:val="00FA2894"/>
    <w:rsid w:val="00FA49C6"/>
    <w:rsid w:val="00FA5857"/>
    <w:rsid w:val="00FB0546"/>
    <w:rsid w:val="00FB1DE3"/>
    <w:rsid w:val="00FB4D8A"/>
    <w:rsid w:val="00FB6E6D"/>
    <w:rsid w:val="00FC03C2"/>
    <w:rsid w:val="00FC362A"/>
    <w:rsid w:val="00FC5971"/>
    <w:rsid w:val="00FC6898"/>
    <w:rsid w:val="00FC7182"/>
    <w:rsid w:val="00FC7883"/>
    <w:rsid w:val="00FD3531"/>
    <w:rsid w:val="00FD3CE1"/>
    <w:rsid w:val="00FD4AB7"/>
    <w:rsid w:val="00FD75A6"/>
    <w:rsid w:val="00FE03FE"/>
    <w:rsid w:val="00FE06ED"/>
    <w:rsid w:val="00FE0E29"/>
    <w:rsid w:val="00FE1D1C"/>
    <w:rsid w:val="00FE45AC"/>
    <w:rsid w:val="00FE59B2"/>
    <w:rsid w:val="00FF01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6C163E3-F7B1-403D-9B70-B126DB775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basedOn w:val="Norml"/>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character" w:styleId="Helyrzszveg">
    <w:name w:val="Placeholder Text"/>
    <w:basedOn w:val="Bekezdsalapbettpusa"/>
    <w:uiPriority w:val="99"/>
    <w:semiHidden/>
    <w:rsid w:val="00ED73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48340">
      <w:bodyDiv w:val="1"/>
      <w:marLeft w:val="0"/>
      <w:marRight w:val="0"/>
      <w:marTop w:val="0"/>
      <w:marBottom w:val="0"/>
      <w:divBdr>
        <w:top w:val="none" w:sz="0" w:space="0" w:color="auto"/>
        <w:left w:val="none" w:sz="0" w:space="0" w:color="auto"/>
        <w:bottom w:val="none" w:sz="0" w:space="0" w:color="auto"/>
        <w:right w:val="none" w:sz="0" w:space="0" w:color="auto"/>
      </w:divBdr>
    </w:div>
    <w:div w:id="117917810">
      <w:bodyDiv w:val="1"/>
      <w:marLeft w:val="0"/>
      <w:marRight w:val="0"/>
      <w:marTop w:val="0"/>
      <w:marBottom w:val="0"/>
      <w:divBdr>
        <w:top w:val="none" w:sz="0" w:space="0" w:color="auto"/>
        <w:left w:val="none" w:sz="0" w:space="0" w:color="auto"/>
        <w:bottom w:val="none" w:sz="0" w:space="0" w:color="auto"/>
        <w:right w:val="none" w:sz="0" w:space="0" w:color="auto"/>
      </w:divBdr>
    </w:div>
    <w:div w:id="297537465">
      <w:bodyDiv w:val="1"/>
      <w:marLeft w:val="0"/>
      <w:marRight w:val="0"/>
      <w:marTop w:val="0"/>
      <w:marBottom w:val="0"/>
      <w:divBdr>
        <w:top w:val="none" w:sz="0" w:space="0" w:color="auto"/>
        <w:left w:val="none" w:sz="0" w:space="0" w:color="auto"/>
        <w:bottom w:val="none" w:sz="0" w:space="0" w:color="auto"/>
        <w:right w:val="none" w:sz="0" w:space="0" w:color="auto"/>
      </w:divBdr>
    </w:div>
    <w:div w:id="372002330">
      <w:bodyDiv w:val="1"/>
      <w:marLeft w:val="0"/>
      <w:marRight w:val="0"/>
      <w:marTop w:val="0"/>
      <w:marBottom w:val="0"/>
      <w:divBdr>
        <w:top w:val="none" w:sz="0" w:space="0" w:color="auto"/>
        <w:left w:val="none" w:sz="0" w:space="0" w:color="auto"/>
        <w:bottom w:val="none" w:sz="0" w:space="0" w:color="auto"/>
        <w:right w:val="none" w:sz="0" w:space="0" w:color="auto"/>
      </w:divBdr>
    </w:div>
    <w:div w:id="385493132">
      <w:bodyDiv w:val="1"/>
      <w:marLeft w:val="0"/>
      <w:marRight w:val="0"/>
      <w:marTop w:val="0"/>
      <w:marBottom w:val="0"/>
      <w:divBdr>
        <w:top w:val="none" w:sz="0" w:space="0" w:color="auto"/>
        <w:left w:val="none" w:sz="0" w:space="0" w:color="auto"/>
        <w:bottom w:val="none" w:sz="0" w:space="0" w:color="auto"/>
        <w:right w:val="none" w:sz="0" w:space="0" w:color="auto"/>
      </w:divBdr>
    </w:div>
    <w:div w:id="395320896">
      <w:bodyDiv w:val="1"/>
      <w:marLeft w:val="0"/>
      <w:marRight w:val="0"/>
      <w:marTop w:val="0"/>
      <w:marBottom w:val="0"/>
      <w:divBdr>
        <w:top w:val="none" w:sz="0" w:space="0" w:color="auto"/>
        <w:left w:val="none" w:sz="0" w:space="0" w:color="auto"/>
        <w:bottom w:val="none" w:sz="0" w:space="0" w:color="auto"/>
        <w:right w:val="none" w:sz="0" w:space="0" w:color="auto"/>
      </w:divBdr>
    </w:div>
    <w:div w:id="426077946">
      <w:bodyDiv w:val="1"/>
      <w:marLeft w:val="0"/>
      <w:marRight w:val="0"/>
      <w:marTop w:val="0"/>
      <w:marBottom w:val="0"/>
      <w:divBdr>
        <w:top w:val="none" w:sz="0" w:space="0" w:color="auto"/>
        <w:left w:val="none" w:sz="0" w:space="0" w:color="auto"/>
        <w:bottom w:val="none" w:sz="0" w:space="0" w:color="auto"/>
        <w:right w:val="none" w:sz="0" w:space="0" w:color="auto"/>
      </w:divBdr>
    </w:div>
    <w:div w:id="455369949">
      <w:bodyDiv w:val="1"/>
      <w:marLeft w:val="0"/>
      <w:marRight w:val="0"/>
      <w:marTop w:val="0"/>
      <w:marBottom w:val="0"/>
      <w:divBdr>
        <w:top w:val="none" w:sz="0" w:space="0" w:color="auto"/>
        <w:left w:val="none" w:sz="0" w:space="0" w:color="auto"/>
        <w:bottom w:val="none" w:sz="0" w:space="0" w:color="auto"/>
        <w:right w:val="none" w:sz="0" w:space="0" w:color="auto"/>
      </w:divBdr>
    </w:div>
    <w:div w:id="547566590">
      <w:bodyDiv w:val="1"/>
      <w:marLeft w:val="0"/>
      <w:marRight w:val="0"/>
      <w:marTop w:val="0"/>
      <w:marBottom w:val="0"/>
      <w:divBdr>
        <w:top w:val="none" w:sz="0" w:space="0" w:color="auto"/>
        <w:left w:val="none" w:sz="0" w:space="0" w:color="auto"/>
        <w:bottom w:val="none" w:sz="0" w:space="0" w:color="auto"/>
        <w:right w:val="none" w:sz="0" w:space="0" w:color="auto"/>
      </w:divBdr>
    </w:div>
    <w:div w:id="567152732">
      <w:bodyDiv w:val="1"/>
      <w:marLeft w:val="0"/>
      <w:marRight w:val="0"/>
      <w:marTop w:val="0"/>
      <w:marBottom w:val="0"/>
      <w:divBdr>
        <w:top w:val="none" w:sz="0" w:space="0" w:color="auto"/>
        <w:left w:val="none" w:sz="0" w:space="0" w:color="auto"/>
        <w:bottom w:val="none" w:sz="0" w:space="0" w:color="auto"/>
        <w:right w:val="none" w:sz="0" w:space="0" w:color="auto"/>
      </w:divBdr>
    </w:div>
    <w:div w:id="588582011">
      <w:bodyDiv w:val="1"/>
      <w:marLeft w:val="0"/>
      <w:marRight w:val="0"/>
      <w:marTop w:val="0"/>
      <w:marBottom w:val="0"/>
      <w:divBdr>
        <w:top w:val="none" w:sz="0" w:space="0" w:color="auto"/>
        <w:left w:val="none" w:sz="0" w:space="0" w:color="auto"/>
        <w:bottom w:val="none" w:sz="0" w:space="0" w:color="auto"/>
        <w:right w:val="none" w:sz="0" w:space="0" w:color="auto"/>
      </w:divBdr>
    </w:div>
    <w:div w:id="661935709">
      <w:bodyDiv w:val="1"/>
      <w:marLeft w:val="0"/>
      <w:marRight w:val="0"/>
      <w:marTop w:val="0"/>
      <w:marBottom w:val="0"/>
      <w:divBdr>
        <w:top w:val="none" w:sz="0" w:space="0" w:color="auto"/>
        <w:left w:val="none" w:sz="0" w:space="0" w:color="auto"/>
        <w:bottom w:val="none" w:sz="0" w:space="0" w:color="auto"/>
        <w:right w:val="none" w:sz="0" w:space="0" w:color="auto"/>
      </w:divBdr>
    </w:div>
    <w:div w:id="761872999">
      <w:bodyDiv w:val="1"/>
      <w:marLeft w:val="0"/>
      <w:marRight w:val="0"/>
      <w:marTop w:val="0"/>
      <w:marBottom w:val="0"/>
      <w:divBdr>
        <w:top w:val="none" w:sz="0" w:space="0" w:color="auto"/>
        <w:left w:val="none" w:sz="0" w:space="0" w:color="auto"/>
        <w:bottom w:val="none" w:sz="0" w:space="0" w:color="auto"/>
        <w:right w:val="none" w:sz="0" w:space="0" w:color="auto"/>
      </w:divBdr>
    </w:div>
    <w:div w:id="800458469">
      <w:bodyDiv w:val="1"/>
      <w:marLeft w:val="0"/>
      <w:marRight w:val="0"/>
      <w:marTop w:val="0"/>
      <w:marBottom w:val="0"/>
      <w:divBdr>
        <w:top w:val="none" w:sz="0" w:space="0" w:color="auto"/>
        <w:left w:val="none" w:sz="0" w:space="0" w:color="auto"/>
        <w:bottom w:val="none" w:sz="0" w:space="0" w:color="auto"/>
        <w:right w:val="none" w:sz="0" w:space="0" w:color="auto"/>
      </w:divBdr>
    </w:div>
    <w:div w:id="869800118">
      <w:bodyDiv w:val="1"/>
      <w:marLeft w:val="0"/>
      <w:marRight w:val="0"/>
      <w:marTop w:val="0"/>
      <w:marBottom w:val="0"/>
      <w:divBdr>
        <w:top w:val="none" w:sz="0" w:space="0" w:color="auto"/>
        <w:left w:val="none" w:sz="0" w:space="0" w:color="auto"/>
        <w:bottom w:val="none" w:sz="0" w:space="0" w:color="auto"/>
        <w:right w:val="none" w:sz="0" w:space="0" w:color="auto"/>
      </w:divBdr>
    </w:div>
    <w:div w:id="907762820">
      <w:bodyDiv w:val="1"/>
      <w:marLeft w:val="0"/>
      <w:marRight w:val="0"/>
      <w:marTop w:val="0"/>
      <w:marBottom w:val="0"/>
      <w:divBdr>
        <w:top w:val="none" w:sz="0" w:space="0" w:color="auto"/>
        <w:left w:val="none" w:sz="0" w:space="0" w:color="auto"/>
        <w:bottom w:val="none" w:sz="0" w:space="0" w:color="auto"/>
        <w:right w:val="none" w:sz="0" w:space="0" w:color="auto"/>
      </w:divBdr>
    </w:div>
    <w:div w:id="996961285">
      <w:bodyDiv w:val="1"/>
      <w:marLeft w:val="0"/>
      <w:marRight w:val="0"/>
      <w:marTop w:val="0"/>
      <w:marBottom w:val="0"/>
      <w:divBdr>
        <w:top w:val="none" w:sz="0" w:space="0" w:color="auto"/>
        <w:left w:val="none" w:sz="0" w:space="0" w:color="auto"/>
        <w:bottom w:val="none" w:sz="0" w:space="0" w:color="auto"/>
        <w:right w:val="none" w:sz="0" w:space="0" w:color="auto"/>
      </w:divBdr>
    </w:div>
    <w:div w:id="1025643316">
      <w:bodyDiv w:val="1"/>
      <w:marLeft w:val="0"/>
      <w:marRight w:val="0"/>
      <w:marTop w:val="0"/>
      <w:marBottom w:val="0"/>
      <w:divBdr>
        <w:top w:val="none" w:sz="0" w:space="0" w:color="auto"/>
        <w:left w:val="none" w:sz="0" w:space="0" w:color="auto"/>
        <w:bottom w:val="none" w:sz="0" w:space="0" w:color="auto"/>
        <w:right w:val="none" w:sz="0" w:space="0" w:color="auto"/>
      </w:divBdr>
    </w:div>
    <w:div w:id="1271081475">
      <w:bodyDiv w:val="1"/>
      <w:marLeft w:val="0"/>
      <w:marRight w:val="0"/>
      <w:marTop w:val="0"/>
      <w:marBottom w:val="0"/>
      <w:divBdr>
        <w:top w:val="none" w:sz="0" w:space="0" w:color="auto"/>
        <w:left w:val="none" w:sz="0" w:space="0" w:color="auto"/>
        <w:bottom w:val="none" w:sz="0" w:space="0" w:color="auto"/>
        <w:right w:val="none" w:sz="0" w:space="0" w:color="auto"/>
      </w:divBdr>
    </w:div>
    <w:div w:id="1309357742">
      <w:bodyDiv w:val="1"/>
      <w:marLeft w:val="0"/>
      <w:marRight w:val="0"/>
      <w:marTop w:val="0"/>
      <w:marBottom w:val="0"/>
      <w:divBdr>
        <w:top w:val="none" w:sz="0" w:space="0" w:color="auto"/>
        <w:left w:val="none" w:sz="0" w:space="0" w:color="auto"/>
        <w:bottom w:val="none" w:sz="0" w:space="0" w:color="auto"/>
        <w:right w:val="none" w:sz="0" w:space="0" w:color="auto"/>
      </w:divBdr>
    </w:div>
    <w:div w:id="1348362498">
      <w:bodyDiv w:val="1"/>
      <w:marLeft w:val="0"/>
      <w:marRight w:val="0"/>
      <w:marTop w:val="0"/>
      <w:marBottom w:val="0"/>
      <w:divBdr>
        <w:top w:val="none" w:sz="0" w:space="0" w:color="auto"/>
        <w:left w:val="none" w:sz="0" w:space="0" w:color="auto"/>
        <w:bottom w:val="none" w:sz="0" w:space="0" w:color="auto"/>
        <w:right w:val="none" w:sz="0" w:space="0" w:color="auto"/>
      </w:divBdr>
    </w:div>
    <w:div w:id="1609194376">
      <w:bodyDiv w:val="1"/>
      <w:marLeft w:val="0"/>
      <w:marRight w:val="0"/>
      <w:marTop w:val="0"/>
      <w:marBottom w:val="0"/>
      <w:divBdr>
        <w:top w:val="none" w:sz="0" w:space="0" w:color="auto"/>
        <w:left w:val="none" w:sz="0" w:space="0" w:color="auto"/>
        <w:bottom w:val="none" w:sz="0" w:space="0" w:color="auto"/>
        <w:right w:val="none" w:sz="0" w:space="0" w:color="auto"/>
      </w:divBdr>
    </w:div>
    <w:div w:id="1672365285">
      <w:bodyDiv w:val="1"/>
      <w:marLeft w:val="0"/>
      <w:marRight w:val="0"/>
      <w:marTop w:val="0"/>
      <w:marBottom w:val="0"/>
      <w:divBdr>
        <w:top w:val="none" w:sz="0" w:space="0" w:color="auto"/>
        <w:left w:val="none" w:sz="0" w:space="0" w:color="auto"/>
        <w:bottom w:val="none" w:sz="0" w:space="0" w:color="auto"/>
        <w:right w:val="none" w:sz="0" w:space="0" w:color="auto"/>
      </w:divBdr>
    </w:div>
    <w:div w:id="1723866190">
      <w:bodyDiv w:val="1"/>
      <w:marLeft w:val="0"/>
      <w:marRight w:val="0"/>
      <w:marTop w:val="0"/>
      <w:marBottom w:val="0"/>
      <w:divBdr>
        <w:top w:val="none" w:sz="0" w:space="0" w:color="auto"/>
        <w:left w:val="none" w:sz="0" w:space="0" w:color="auto"/>
        <w:bottom w:val="none" w:sz="0" w:space="0" w:color="auto"/>
        <w:right w:val="none" w:sz="0" w:space="0" w:color="auto"/>
      </w:divBdr>
    </w:div>
    <w:div w:id="1738360948">
      <w:bodyDiv w:val="1"/>
      <w:marLeft w:val="0"/>
      <w:marRight w:val="0"/>
      <w:marTop w:val="0"/>
      <w:marBottom w:val="0"/>
      <w:divBdr>
        <w:top w:val="none" w:sz="0" w:space="0" w:color="auto"/>
        <w:left w:val="none" w:sz="0" w:space="0" w:color="auto"/>
        <w:bottom w:val="none" w:sz="0" w:space="0" w:color="auto"/>
        <w:right w:val="none" w:sz="0" w:space="0" w:color="auto"/>
      </w:divBdr>
    </w:div>
    <w:div w:id="1857424014">
      <w:bodyDiv w:val="1"/>
      <w:marLeft w:val="0"/>
      <w:marRight w:val="0"/>
      <w:marTop w:val="0"/>
      <w:marBottom w:val="0"/>
      <w:divBdr>
        <w:top w:val="none" w:sz="0" w:space="0" w:color="auto"/>
        <w:left w:val="none" w:sz="0" w:space="0" w:color="auto"/>
        <w:bottom w:val="none" w:sz="0" w:space="0" w:color="auto"/>
        <w:right w:val="none" w:sz="0" w:space="0" w:color="auto"/>
      </w:divBdr>
    </w:div>
    <w:div w:id="1933852629">
      <w:bodyDiv w:val="1"/>
      <w:marLeft w:val="0"/>
      <w:marRight w:val="0"/>
      <w:marTop w:val="0"/>
      <w:marBottom w:val="0"/>
      <w:divBdr>
        <w:top w:val="none" w:sz="0" w:space="0" w:color="auto"/>
        <w:left w:val="none" w:sz="0" w:space="0" w:color="auto"/>
        <w:bottom w:val="none" w:sz="0" w:space="0" w:color="auto"/>
        <w:right w:val="none" w:sz="0" w:space="0" w:color="auto"/>
      </w:divBdr>
    </w:div>
    <w:div w:id="203037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C2549A843C24292B0B47B6CC5849B1A"/>
        <w:category>
          <w:name w:val="Általános"/>
          <w:gallery w:val="placeholder"/>
        </w:category>
        <w:types>
          <w:type w:val="bbPlcHdr"/>
        </w:types>
        <w:behaviors>
          <w:behavior w:val="content"/>
        </w:behaviors>
        <w:guid w:val="{5591EF5C-AF3C-49DF-8DBE-D125869DCE54}"/>
      </w:docPartPr>
      <w:docPartBody>
        <w:p w:rsidR="008C4DE4" w:rsidRDefault="003B7764" w:rsidP="003B7764">
          <w:pPr>
            <w:pStyle w:val="CC2549A843C24292B0B47B6CC5849B1A"/>
          </w:pPr>
          <w:r w:rsidRPr="00B7674D">
            <w:rPr>
              <w:rStyle w:val="Helyrzszveg"/>
            </w:rPr>
            <w:t>Szöveg beírásához kattintson ide.</w:t>
          </w:r>
        </w:p>
      </w:docPartBody>
    </w:docPart>
    <w:docPart>
      <w:docPartPr>
        <w:name w:val="A8E2CB1AE86244EE877A626120B3E647"/>
        <w:category>
          <w:name w:val="Általános"/>
          <w:gallery w:val="placeholder"/>
        </w:category>
        <w:types>
          <w:type w:val="bbPlcHdr"/>
        </w:types>
        <w:behaviors>
          <w:behavior w:val="content"/>
        </w:behaviors>
        <w:guid w:val="{87153801-3CCB-4C51-AD2C-A2687ED0BAD1}"/>
      </w:docPartPr>
      <w:docPartBody>
        <w:p w:rsidR="008C4DE4" w:rsidRDefault="003B7764" w:rsidP="003B7764">
          <w:pPr>
            <w:pStyle w:val="A8E2CB1AE86244EE877A626120B3E647"/>
          </w:pPr>
          <w:r w:rsidRPr="00B7674D">
            <w:rPr>
              <w:rStyle w:val="Helyrzszveg"/>
            </w:rPr>
            <w:t>Szöveg beírásához kattintson ide.</w:t>
          </w:r>
        </w:p>
      </w:docPartBody>
    </w:docPart>
    <w:docPart>
      <w:docPartPr>
        <w:name w:val="D54A0928296B47B090A31B243FB8FD4D"/>
        <w:category>
          <w:name w:val="Általános"/>
          <w:gallery w:val="placeholder"/>
        </w:category>
        <w:types>
          <w:type w:val="bbPlcHdr"/>
        </w:types>
        <w:behaviors>
          <w:behavior w:val="content"/>
        </w:behaviors>
        <w:guid w:val="{300C156A-2C9E-455D-873A-DA94B4478467}"/>
      </w:docPartPr>
      <w:docPartBody>
        <w:p w:rsidR="008C4DE4" w:rsidRDefault="003B7764" w:rsidP="003B7764">
          <w:pPr>
            <w:pStyle w:val="D54A0928296B47B090A31B243FB8FD4D"/>
          </w:pPr>
          <w:r w:rsidRPr="00B61E06">
            <w:rPr>
              <w:rStyle w:val="Helyrzszveg"/>
            </w:rPr>
            <w:t>Szöveg beírásához kattintson ide.</w:t>
          </w:r>
        </w:p>
      </w:docPartBody>
    </w:docPart>
    <w:docPart>
      <w:docPartPr>
        <w:name w:val="050F0FE4A6AA49179708925C7E9C1D09"/>
        <w:category>
          <w:name w:val="Általános"/>
          <w:gallery w:val="placeholder"/>
        </w:category>
        <w:types>
          <w:type w:val="bbPlcHdr"/>
        </w:types>
        <w:behaviors>
          <w:behavior w:val="content"/>
        </w:behaviors>
        <w:guid w:val="{CE464627-9E12-4DE6-A0D2-25087D9C0C0C}"/>
      </w:docPartPr>
      <w:docPartBody>
        <w:p w:rsidR="008C4DE4" w:rsidRDefault="003B7764" w:rsidP="003B7764">
          <w:pPr>
            <w:pStyle w:val="050F0FE4A6AA49179708925C7E9C1D09"/>
          </w:pPr>
          <w:r w:rsidRPr="00B61E06">
            <w:rPr>
              <w:rStyle w:val="Helyrzszveg"/>
            </w:rPr>
            <w:t>Szöveg beírásához kattintson ide.</w:t>
          </w:r>
        </w:p>
      </w:docPartBody>
    </w:docPart>
    <w:docPart>
      <w:docPartPr>
        <w:name w:val="DFC6F1BAEAE24D49B7A7BE651C3A8C51"/>
        <w:category>
          <w:name w:val="Általános"/>
          <w:gallery w:val="placeholder"/>
        </w:category>
        <w:types>
          <w:type w:val="bbPlcHdr"/>
        </w:types>
        <w:behaviors>
          <w:behavior w:val="content"/>
        </w:behaviors>
        <w:guid w:val="{FC4445B6-EFB9-4BF3-A074-690B63BBFA70}"/>
      </w:docPartPr>
      <w:docPartBody>
        <w:p w:rsidR="008C4DE4" w:rsidRDefault="003B7764" w:rsidP="003B7764">
          <w:pPr>
            <w:pStyle w:val="DFC6F1BAEAE24D49B7A7BE651C3A8C51"/>
          </w:pPr>
          <w:r w:rsidRPr="00B7674D">
            <w:rPr>
              <w:rStyle w:val="Helyrzszveg"/>
            </w:rPr>
            <w:t>Szöveg beírásához kattintson ide.</w:t>
          </w:r>
        </w:p>
      </w:docPartBody>
    </w:docPart>
    <w:docPart>
      <w:docPartPr>
        <w:name w:val="5AC544A3C2B74FE1B927760A26D3E762"/>
        <w:category>
          <w:name w:val="Általános"/>
          <w:gallery w:val="placeholder"/>
        </w:category>
        <w:types>
          <w:type w:val="bbPlcHdr"/>
        </w:types>
        <w:behaviors>
          <w:behavior w:val="content"/>
        </w:behaviors>
        <w:guid w:val="{1949198C-6670-4F13-B7C2-B72957E74315}"/>
      </w:docPartPr>
      <w:docPartBody>
        <w:p w:rsidR="008C4DE4" w:rsidRDefault="003B7764" w:rsidP="003B7764">
          <w:pPr>
            <w:pStyle w:val="5AC544A3C2B74FE1B927760A26D3E762"/>
          </w:pPr>
          <w:r w:rsidRPr="00B7674D">
            <w:rPr>
              <w:rStyle w:val="Helyrzszveg"/>
            </w:rPr>
            <w:t>Szöveg beírásához kattintson ide.</w:t>
          </w:r>
        </w:p>
      </w:docPartBody>
    </w:docPart>
    <w:docPart>
      <w:docPartPr>
        <w:name w:val="8AF7718E8E7144D8BBA2AB7000A5B029"/>
        <w:category>
          <w:name w:val="Általános"/>
          <w:gallery w:val="placeholder"/>
        </w:category>
        <w:types>
          <w:type w:val="bbPlcHdr"/>
        </w:types>
        <w:behaviors>
          <w:behavior w:val="content"/>
        </w:behaviors>
        <w:guid w:val="{5DF5D871-C0EA-4CF7-AABF-35E6840D57BA}"/>
      </w:docPartPr>
      <w:docPartBody>
        <w:p w:rsidR="008C4DE4" w:rsidRDefault="003B7764" w:rsidP="003B7764">
          <w:pPr>
            <w:pStyle w:val="8AF7718E8E7144D8BBA2AB7000A5B029"/>
          </w:pPr>
          <w:r w:rsidRPr="00B7674D">
            <w:rPr>
              <w:rStyle w:val="Helyrzszveg"/>
            </w:rPr>
            <w:t>Szöveg beírásához kattintson ide.</w:t>
          </w:r>
        </w:p>
      </w:docPartBody>
    </w:docPart>
    <w:docPart>
      <w:docPartPr>
        <w:name w:val="3582C35FE1B644E0919087D76AE401A9"/>
        <w:category>
          <w:name w:val="Általános"/>
          <w:gallery w:val="placeholder"/>
        </w:category>
        <w:types>
          <w:type w:val="bbPlcHdr"/>
        </w:types>
        <w:behaviors>
          <w:behavior w:val="content"/>
        </w:behaviors>
        <w:guid w:val="{17714AF9-BBC8-4BC5-A4C6-319437A2BA04}"/>
      </w:docPartPr>
      <w:docPartBody>
        <w:p w:rsidR="008C4DE4" w:rsidRDefault="003B7764" w:rsidP="003B7764">
          <w:pPr>
            <w:pStyle w:val="3582C35FE1B644E0919087D76AE401A9"/>
          </w:pPr>
          <w:r w:rsidRPr="00B7674D">
            <w:rPr>
              <w:rStyle w:val="Helyrzszveg"/>
            </w:rPr>
            <w:t>Szöveg beírásához kattintson ide.</w:t>
          </w:r>
        </w:p>
      </w:docPartBody>
    </w:docPart>
    <w:docPart>
      <w:docPartPr>
        <w:name w:val="D6CF2DAABB034EFF8707E39302F6715C"/>
        <w:category>
          <w:name w:val="Általános"/>
          <w:gallery w:val="placeholder"/>
        </w:category>
        <w:types>
          <w:type w:val="bbPlcHdr"/>
        </w:types>
        <w:behaviors>
          <w:behavior w:val="content"/>
        </w:behaviors>
        <w:guid w:val="{75FA02A3-F579-4D79-9BF4-622DCCF728C6}"/>
      </w:docPartPr>
      <w:docPartBody>
        <w:p w:rsidR="008C4DE4" w:rsidRDefault="003B7764" w:rsidP="003B7764">
          <w:pPr>
            <w:pStyle w:val="D6CF2DAABB034EFF8707E39302F6715C"/>
          </w:pPr>
          <w:r w:rsidRPr="00B61E06">
            <w:rPr>
              <w:rStyle w:val="Helyrzszveg"/>
            </w:rPr>
            <w:t>Szöveg beírásához kattintson ide.</w:t>
          </w:r>
        </w:p>
      </w:docPartBody>
    </w:docPart>
    <w:docPart>
      <w:docPartPr>
        <w:name w:val="A6C288CB628B405988289986A0CBBB08"/>
        <w:category>
          <w:name w:val="Általános"/>
          <w:gallery w:val="placeholder"/>
        </w:category>
        <w:types>
          <w:type w:val="bbPlcHdr"/>
        </w:types>
        <w:behaviors>
          <w:behavior w:val="content"/>
        </w:behaviors>
        <w:guid w:val="{1133C922-D7FC-4B3C-94E3-4C73D095AB2A}"/>
      </w:docPartPr>
      <w:docPartBody>
        <w:p w:rsidR="008C4DE4" w:rsidRDefault="003B7764" w:rsidP="003B7764">
          <w:pPr>
            <w:pStyle w:val="A6C288CB628B405988289986A0CBBB08"/>
          </w:pPr>
          <w:r w:rsidRPr="00B7674D">
            <w:rPr>
              <w:rStyle w:val="Helyrzszveg"/>
            </w:rPr>
            <w:t>Szöveg beírásához kattintson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00000000"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CD7"/>
    <w:rsid w:val="00006CC5"/>
    <w:rsid w:val="00023A72"/>
    <w:rsid w:val="000A482A"/>
    <w:rsid w:val="000A7E6A"/>
    <w:rsid w:val="000C284A"/>
    <w:rsid w:val="00105D54"/>
    <w:rsid w:val="0014250E"/>
    <w:rsid w:val="00163AE7"/>
    <w:rsid w:val="001647BB"/>
    <w:rsid w:val="00184F52"/>
    <w:rsid w:val="001A34B1"/>
    <w:rsid w:val="001C6687"/>
    <w:rsid w:val="001C68E0"/>
    <w:rsid w:val="001D5AAA"/>
    <w:rsid w:val="001F1205"/>
    <w:rsid w:val="00227EB3"/>
    <w:rsid w:val="0024336F"/>
    <w:rsid w:val="002436CA"/>
    <w:rsid w:val="00252AF4"/>
    <w:rsid w:val="00274B74"/>
    <w:rsid w:val="0028002B"/>
    <w:rsid w:val="00292C6B"/>
    <w:rsid w:val="002970E0"/>
    <w:rsid w:val="00324C7F"/>
    <w:rsid w:val="00325F2F"/>
    <w:rsid w:val="00351765"/>
    <w:rsid w:val="003529F7"/>
    <w:rsid w:val="003A22A8"/>
    <w:rsid w:val="003B7764"/>
    <w:rsid w:val="004026AC"/>
    <w:rsid w:val="00483D7D"/>
    <w:rsid w:val="004A0900"/>
    <w:rsid w:val="004D2247"/>
    <w:rsid w:val="00515365"/>
    <w:rsid w:val="005171FB"/>
    <w:rsid w:val="00520CA5"/>
    <w:rsid w:val="00521373"/>
    <w:rsid w:val="0052193D"/>
    <w:rsid w:val="00564EDC"/>
    <w:rsid w:val="005714AB"/>
    <w:rsid w:val="005800CB"/>
    <w:rsid w:val="00582040"/>
    <w:rsid w:val="005A22FB"/>
    <w:rsid w:val="005C29E7"/>
    <w:rsid w:val="005C4A1B"/>
    <w:rsid w:val="005D0153"/>
    <w:rsid w:val="005F3CA9"/>
    <w:rsid w:val="00603D1C"/>
    <w:rsid w:val="006435E6"/>
    <w:rsid w:val="006509A0"/>
    <w:rsid w:val="0071237E"/>
    <w:rsid w:val="007177B2"/>
    <w:rsid w:val="007423E8"/>
    <w:rsid w:val="00792014"/>
    <w:rsid w:val="00793CD7"/>
    <w:rsid w:val="00797897"/>
    <w:rsid w:val="007B6BA8"/>
    <w:rsid w:val="007D62B4"/>
    <w:rsid w:val="0083140C"/>
    <w:rsid w:val="008427C3"/>
    <w:rsid w:val="008560B9"/>
    <w:rsid w:val="00857BC2"/>
    <w:rsid w:val="008B11C8"/>
    <w:rsid w:val="008C4DE4"/>
    <w:rsid w:val="008F7C3B"/>
    <w:rsid w:val="00957CAF"/>
    <w:rsid w:val="009A6A01"/>
    <w:rsid w:val="00A00523"/>
    <w:rsid w:val="00A94D9B"/>
    <w:rsid w:val="00AB1FC5"/>
    <w:rsid w:val="00AE6E90"/>
    <w:rsid w:val="00AF43E7"/>
    <w:rsid w:val="00B8756C"/>
    <w:rsid w:val="00BA0FE8"/>
    <w:rsid w:val="00BD33E0"/>
    <w:rsid w:val="00C0002E"/>
    <w:rsid w:val="00C0045B"/>
    <w:rsid w:val="00C810B7"/>
    <w:rsid w:val="00C969B6"/>
    <w:rsid w:val="00CB6A13"/>
    <w:rsid w:val="00D355DA"/>
    <w:rsid w:val="00D64E73"/>
    <w:rsid w:val="00DC1372"/>
    <w:rsid w:val="00E238A6"/>
    <w:rsid w:val="00E569F7"/>
    <w:rsid w:val="00E81809"/>
    <w:rsid w:val="00EB1CFA"/>
    <w:rsid w:val="00EB6185"/>
    <w:rsid w:val="00F67847"/>
    <w:rsid w:val="00F7271C"/>
    <w:rsid w:val="00F82679"/>
    <w:rsid w:val="00FB298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3B7764"/>
    <w:rPr>
      <w:color w:val="808080"/>
    </w:rPr>
  </w:style>
  <w:style w:type="paragraph" w:customStyle="1" w:styleId="13537252289246B4A18D117D60508B2D">
    <w:name w:val="13537252289246B4A18D117D60508B2D"/>
    <w:rsid w:val="00793CD7"/>
  </w:style>
  <w:style w:type="paragraph" w:customStyle="1" w:styleId="6569381B2AD44B7499A19DB811A5657D">
    <w:name w:val="6569381B2AD44B7499A19DB811A5657D"/>
    <w:rsid w:val="00793CD7"/>
  </w:style>
  <w:style w:type="paragraph" w:customStyle="1" w:styleId="86F8657D420F44FEB2B390DC265B384E">
    <w:name w:val="86F8657D420F44FEB2B390DC265B384E"/>
    <w:rsid w:val="00793CD7"/>
  </w:style>
  <w:style w:type="paragraph" w:customStyle="1" w:styleId="35574DC9BC444F1F86EB467B21BCFE26">
    <w:name w:val="35574DC9BC444F1F86EB467B21BCFE26"/>
    <w:rsid w:val="00793CD7"/>
  </w:style>
  <w:style w:type="paragraph" w:customStyle="1" w:styleId="A36B2BDCE2D249ABB78A2B20C159248C">
    <w:name w:val="A36B2BDCE2D249ABB78A2B20C159248C"/>
    <w:rsid w:val="00793CD7"/>
  </w:style>
  <w:style w:type="paragraph" w:customStyle="1" w:styleId="D744FEB5BC1044BA845DC9E71F01BCA4">
    <w:name w:val="D744FEB5BC1044BA845DC9E71F01BCA4"/>
    <w:rsid w:val="00793CD7"/>
  </w:style>
  <w:style w:type="paragraph" w:customStyle="1" w:styleId="19E024FAB2CC43498BE4653DD310A4D2">
    <w:name w:val="19E024FAB2CC43498BE4653DD310A4D2"/>
    <w:rsid w:val="00793CD7"/>
  </w:style>
  <w:style w:type="paragraph" w:customStyle="1" w:styleId="CE12E4BEA12B4B07A796AA899AF7F93E">
    <w:name w:val="CE12E4BEA12B4B07A796AA899AF7F93E"/>
    <w:rsid w:val="00793CD7"/>
  </w:style>
  <w:style w:type="paragraph" w:customStyle="1" w:styleId="68E98E97C2B24065B5C01400D09331C9">
    <w:name w:val="68E98E97C2B24065B5C01400D09331C9"/>
    <w:rsid w:val="00793CD7"/>
  </w:style>
  <w:style w:type="paragraph" w:customStyle="1" w:styleId="FEF9A06F3E904DD3A3FDC50B625CCD8B">
    <w:name w:val="FEF9A06F3E904DD3A3FDC50B625CCD8B"/>
    <w:rsid w:val="00793CD7"/>
  </w:style>
  <w:style w:type="paragraph" w:customStyle="1" w:styleId="A5C5A146B40B427D8D1A2BF5BB1B8614">
    <w:name w:val="A5C5A146B40B427D8D1A2BF5BB1B8614"/>
    <w:rsid w:val="00D57EF0"/>
    <w:pPr>
      <w:spacing w:line="278" w:lineRule="auto"/>
    </w:pPr>
    <w:rPr>
      <w:kern w:val="2"/>
      <w:sz w:val="24"/>
      <w:szCs w:val="24"/>
      <w14:ligatures w14:val="standardContextual"/>
    </w:rPr>
  </w:style>
  <w:style w:type="paragraph" w:customStyle="1" w:styleId="90449BCA3A5A4E498A3A657E0A0AE938">
    <w:name w:val="90449BCA3A5A4E498A3A657E0A0AE938"/>
    <w:rsid w:val="00D57EF0"/>
    <w:pPr>
      <w:spacing w:line="278" w:lineRule="auto"/>
    </w:pPr>
    <w:rPr>
      <w:kern w:val="2"/>
      <w:sz w:val="24"/>
      <w:szCs w:val="24"/>
      <w14:ligatures w14:val="standardContextual"/>
    </w:rPr>
  </w:style>
  <w:style w:type="paragraph" w:customStyle="1" w:styleId="FEC86F0455474EC2945B6A7D5D2AC84A">
    <w:name w:val="FEC86F0455474EC2945B6A7D5D2AC84A"/>
    <w:rsid w:val="007B6BA8"/>
  </w:style>
  <w:style w:type="paragraph" w:customStyle="1" w:styleId="2113EB41666D4F1685C8EA4BE0FA47BB">
    <w:name w:val="2113EB41666D4F1685C8EA4BE0FA47BB"/>
    <w:rsid w:val="00792014"/>
  </w:style>
  <w:style w:type="paragraph" w:customStyle="1" w:styleId="CC2549A843C24292B0B47B6CC5849B1A">
    <w:name w:val="CC2549A843C24292B0B47B6CC5849B1A"/>
    <w:rsid w:val="003B7764"/>
  </w:style>
  <w:style w:type="paragraph" w:customStyle="1" w:styleId="A8E2CB1AE86244EE877A626120B3E647">
    <w:name w:val="A8E2CB1AE86244EE877A626120B3E647"/>
    <w:rsid w:val="003B7764"/>
  </w:style>
  <w:style w:type="paragraph" w:customStyle="1" w:styleId="D54A0928296B47B090A31B243FB8FD4D">
    <w:name w:val="D54A0928296B47B090A31B243FB8FD4D"/>
    <w:rsid w:val="003B7764"/>
  </w:style>
  <w:style w:type="paragraph" w:customStyle="1" w:styleId="050F0FE4A6AA49179708925C7E9C1D09">
    <w:name w:val="050F0FE4A6AA49179708925C7E9C1D09"/>
    <w:rsid w:val="003B7764"/>
  </w:style>
  <w:style w:type="paragraph" w:customStyle="1" w:styleId="DFC6F1BAEAE24D49B7A7BE651C3A8C51">
    <w:name w:val="DFC6F1BAEAE24D49B7A7BE651C3A8C51"/>
    <w:rsid w:val="003B7764"/>
  </w:style>
  <w:style w:type="paragraph" w:customStyle="1" w:styleId="5AC544A3C2B74FE1B927760A26D3E762">
    <w:name w:val="5AC544A3C2B74FE1B927760A26D3E762"/>
    <w:rsid w:val="003B7764"/>
  </w:style>
  <w:style w:type="paragraph" w:customStyle="1" w:styleId="8AF7718E8E7144D8BBA2AB7000A5B029">
    <w:name w:val="8AF7718E8E7144D8BBA2AB7000A5B029"/>
    <w:rsid w:val="003B7764"/>
  </w:style>
  <w:style w:type="paragraph" w:customStyle="1" w:styleId="3582C35FE1B644E0919087D76AE401A9">
    <w:name w:val="3582C35FE1B644E0919087D76AE401A9"/>
    <w:rsid w:val="003B7764"/>
  </w:style>
  <w:style w:type="paragraph" w:customStyle="1" w:styleId="D6CF2DAABB034EFF8707E39302F6715C">
    <w:name w:val="D6CF2DAABB034EFF8707E39302F6715C"/>
    <w:rsid w:val="003B7764"/>
  </w:style>
  <w:style w:type="paragraph" w:customStyle="1" w:styleId="A6C288CB628B405988289986A0CBBB08">
    <w:name w:val="A6C288CB628B405988289986A0CBBB08"/>
    <w:rsid w:val="003B77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0F57D-7C7C-4014-AC81-6E13FBB33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4294967266</TotalTime>
  <Pages>4</Pages>
  <Words>1002</Words>
  <Characters>6916</Characters>
  <Application>Microsoft Office Word</Application>
  <DocSecurity>0</DocSecurity>
  <Lines>57</Lines>
  <Paragraphs>15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dc:creator>
  <cp:lastModifiedBy>Vajda Eszter</cp:lastModifiedBy>
  <cp:revision>89</cp:revision>
  <cp:lastPrinted>2015-06-19T08:32:00Z</cp:lastPrinted>
  <dcterms:created xsi:type="dcterms:W3CDTF">2022-09-21T10:19:00Z</dcterms:created>
  <dcterms:modified xsi:type="dcterms:W3CDTF">2025-11-05T14:44:00Z</dcterms:modified>
</cp:coreProperties>
</file>